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BC3AD" w14:textId="77777777" w:rsidR="009B456B" w:rsidRDefault="009B456B"/>
    <w:tbl>
      <w:tblPr>
        <w:tblStyle w:val="TableGrid"/>
        <w:tblW w:w="0" w:type="auto"/>
        <w:tblLook w:val="04A0" w:firstRow="1" w:lastRow="0" w:firstColumn="1" w:lastColumn="0" w:noHBand="0" w:noVBand="1"/>
      </w:tblPr>
      <w:tblGrid>
        <w:gridCol w:w="1615"/>
        <w:gridCol w:w="1649"/>
        <w:gridCol w:w="1867"/>
        <w:gridCol w:w="1671"/>
        <w:gridCol w:w="1649"/>
        <w:gridCol w:w="1688"/>
        <w:gridCol w:w="1649"/>
        <w:gridCol w:w="2160"/>
      </w:tblGrid>
      <w:tr w:rsidR="00780C99" w14:paraId="32A3A835" w14:textId="77777777" w:rsidTr="00780C99">
        <w:tc>
          <w:tcPr>
            <w:tcW w:w="13948" w:type="dxa"/>
            <w:gridSpan w:val="8"/>
            <w:shd w:val="clear" w:color="auto" w:fill="8EAADB" w:themeFill="accent1" w:themeFillTint="99"/>
          </w:tcPr>
          <w:p w14:paraId="4706621D" w14:textId="77777777" w:rsidR="009B456B" w:rsidRDefault="009B456B" w:rsidP="00780C99">
            <w:pPr>
              <w:jc w:val="center"/>
              <w:rPr>
                <w:b/>
                <w:sz w:val="28"/>
              </w:rPr>
            </w:pPr>
          </w:p>
          <w:p w14:paraId="6AA38463" w14:textId="77777777" w:rsidR="009B456B" w:rsidRDefault="009B456B" w:rsidP="00780C99">
            <w:pPr>
              <w:jc w:val="center"/>
              <w:rPr>
                <w:b/>
                <w:sz w:val="28"/>
              </w:rPr>
            </w:pPr>
            <w:r>
              <w:rPr>
                <w:b/>
                <w:sz w:val="28"/>
              </w:rPr>
              <w:t>The Whartons Primary School</w:t>
            </w:r>
          </w:p>
          <w:p w14:paraId="36211182" w14:textId="7E3C4EAF" w:rsidR="00780C99" w:rsidRDefault="009B456B" w:rsidP="00780C99">
            <w:pPr>
              <w:jc w:val="center"/>
              <w:rPr>
                <w:b/>
                <w:sz w:val="28"/>
              </w:rPr>
            </w:pPr>
            <w:r w:rsidRPr="009B456B">
              <w:rPr>
                <w:b/>
                <w:sz w:val="28"/>
              </w:rPr>
              <w:t xml:space="preserve">PSHCE </w:t>
            </w:r>
            <w:r w:rsidR="00780C99" w:rsidRPr="009B456B">
              <w:rPr>
                <w:b/>
                <w:sz w:val="28"/>
              </w:rPr>
              <w:t>Progression of Knowledge</w:t>
            </w:r>
          </w:p>
          <w:p w14:paraId="412B3BD8" w14:textId="5AEEC328" w:rsidR="009B456B" w:rsidRPr="009B456B" w:rsidRDefault="009B456B" w:rsidP="009B456B">
            <w:pPr>
              <w:rPr>
                <w:b/>
                <w:sz w:val="28"/>
              </w:rPr>
            </w:pPr>
          </w:p>
        </w:tc>
      </w:tr>
      <w:tr w:rsidR="005B00C3" w14:paraId="75C8F2FB" w14:textId="77777777" w:rsidTr="001F17C8">
        <w:tc>
          <w:tcPr>
            <w:tcW w:w="1615" w:type="dxa"/>
          </w:tcPr>
          <w:p w14:paraId="16E23148" w14:textId="77777777" w:rsidR="009B456B" w:rsidRDefault="009B456B"/>
          <w:p w14:paraId="5D39936F" w14:textId="01AE4D90" w:rsidR="009B456B" w:rsidRDefault="009B456B"/>
        </w:tc>
        <w:tc>
          <w:tcPr>
            <w:tcW w:w="1649" w:type="dxa"/>
          </w:tcPr>
          <w:p w14:paraId="04D9F8AC" w14:textId="500BBF62" w:rsidR="00780C99" w:rsidRPr="00780C99" w:rsidRDefault="00780C99" w:rsidP="00780C99">
            <w:pPr>
              <w:jc w:val="center"/>
              <w:rPr>
                <w:b/>
                <w:bCs/>
                <w:sz w:val="24"/>
                <w:szCs w:val="24"/>
              </w:rPr>
            </w:pPr>
            <w:r>
              <w:rPr>
                <w:b/>
                <w:bCs/>
                <w:sz w:val="24"/>
                <w:szCs w:val="24"/>
              </w:rPr>
              <w:t>FS</w:t>
            </w:r>
          </w:p>
        </w:tc>
        <w:tc>
          <w:tcPr>
            <w:tcW w:w="1867" w:type="dxa"/>
          </w:tcPr>
          <w:p w14:paraId="39258ED0" w14:textId="43A4242D" w:rsidR="00780C99" w:rsidRPr="00780C99" w:rsidRDefault="00780C99" w:rsidP="00780C99">
            <w:pPr>
              <w:jc w:val="center"/>
              <w:rPr>
                <w:b/>
                <w:bCs/>
                <w:sz w:val="24"/>
                <w:szCs w:val="24"/>
              </w:rPr>
            </w:pPr>
            <w:r>
              <w:rPr>
                <w:b/>
                <w:bCs/>
                <w:sz w:val="24"/>
                <w:szCs w:val="24"/>
              </w:rPr>
              <w:t>Y1</w:t>
            </w:r>
          </w:p>
        </w:tc>
        <w:tc>
          <w:tcPr>
            <w:tcW w:w="1671" w:type="dxa"/>
          </w:tcPr>
          <w:p w14:paraId="70E4A178" w14:textId="0183F01D" w:rsidR="00780C99" w:rsidRPr="00780C99" w:rsidRDefault="00780C99" w:rsidP="00780C99">
            <w:pPr>
              <w:jc w:val="center"/>
              <w:rPr>
                <w:b/>
                <w:bCs/>
                <w:sz w:val="24"/>
                <w:szCs w:val="24"/>
              </w:rPr>
            </w:pPr>
            <w:r>
              <w:rPr>
                <w:b/>
                <w:bCs/>
                <w:sz w:val="24"/>
                <w:szCs w:val="24"/>
              </w:rPr>
              <w:t>Y2</w:t>
            </w:r>
          </w:p>
        </w:tc>
        <w:tc>
          <w:tcPr>
            <w:tcW w:w="1649" w:type="dxa"/>
          </w:tcPr>
          <w:p w14:paraId="0E13659E" w14:textId="6F38BACD" w:rsidR="00780C99" w:rsidRPr="00780C99" w:rsidRDefault="00780C99" w:rsidP="00780C99">
            <w:pPr>
              <w:jc w:val="center"/>
              <w:rPr>
                <w:b/>
                <w:bCs/>
                <w:sz w:val="24"/>
                <w:szCs w:val="24"/>
              </w:rPr>
            </w:pPr>
            <w:r>
              <w:rPr>
                <w:b/>
                <w:bCs/>
                <w:sz w:val="24"/>
                <w:szCs w:val="24"/>
              </w:rPr>
              <w:t>Y3</w:t>
            </w:r>
          </w:p>
        </w:tc>
        <w:tc>
          <w:tcPr>
            <w:tcW w:w="1688" w:type="dxa"/>
          </w:tcPr>
          <w:p w14:paraId="192E1CF7" w14:textId="6ED36798" w:rsidR="00780C99" w:rsidRPr="00780C99" w:rsidRDefault="00780C99" w:rsidP="00780C99">
            <w:pPr>
              <w:jc w:val="center"/>
              <w:rPr>
                <w:b/>
                <w:bCs/>
                <w:sz w:val="24"/>
                <w:szCs w:val="24"/>
              </w:rPr>
            </w:pPr>
            <w:r>
              <w:rPr>
                <w:b/>
                <w:bCs/>
                <w:sz w:val="24"/>
                <w:szCs w:val="24"/>
              </w:rPr>
              <w:t>Y4</w:t>
            </w:r>
          </w:p>
        </w:tc>
        <w:tc>
          <w:tcPr>
            <w:tcW w:w="1649" w:type="dxa"/>
          </w:tcPr>
          <w:p w14:paraId="1919FCE9" w14:textId="34E13FAD" w:rsidR="00780C99" w:rsidRPr="00780C99" w:rsidRDefault="00780C99" w:rsidP="00780C99">
            <w:pPr>
              <w:jc w:val="center"/>
              <w:rPr>
                <w:b/>
                <w:bCs/>
                <w:sz w:val="24"/>
                <w:szCs w:val="24"/>
              </w:rPr>
            </w:pPr>
            <w:r>
              <w:rPr>
                <w:b/>
                <w:bCs/>
                <w:sz w:val="24"/>
                <w:szCs w:val="24"/>
              </w:rPr>
              <w:t>Y5</w:t>
            </w:r>
          </w:p>
        </w:tc>
        <w:tc>
          <w:tcPr>
            <w:tcW w:w="2160" w:type="dxa"/>
          </w:tcPr>
          <w:p w14:paraId="15082D92" w14:textId="074CE129" w:rsidR="00780C99" w:rsidRPr="00780C99" w:rsidRDefault="00780C99" w:rsidP="00780C99">
            <w:pPr>
              <w:jc w:val="center"/>
              <w:rPr>
                <w:b/>
                <w:bCs/>
                <w:sz w:val="24"/>
                <w:szCs w:val="24"/>
              </w:rPr>
            </w:pPr>
            <w:r>
              <w:rPr>
                <w:b/>
                <w:bCs/>
                <w:sz w:val="24"/>
                <w:szCs w:val="24"/>
              </w:rPr>
              <w:t>Y6</w:t>
            </w:r>
          </w:p>
        </w:tc>
      </w:tr>
      <w:tr w:rsidR="005B00C3" w14:paraId="3B6144CD" w14:textId="77777777" w:rsidTr="001F17C8">
        <w:tc>
          <w:tcPr>
            <w:tcW w:w="1615" w:type="dxa"/>
          </w:tcPr>
          <w:p w14:paraId="4470BCBB" w14:textId="57C76335" w:rsidR="009B456B" w:rsidRPr="009B456B" w:rsidRDefault="009B456B" w:rsidP="009B456B">
            <w:pPr>
              <w:jc w:val="center"/>
              <w:rPr>
                <w:b/>
              </w:rPr>
            </w:pPr>
            <w:r w:rsidRPr="009B456B">
              <w:rPr>
                <w:b/>
              </w:rPr>
              <w:t>Being Me in My World</w:t>
            </w:r>
          </w:p>
        </w:tc>
        <w:tc>
          <w:tcPr>
            <w:tcW w:w="1649" w:type="dxa"/>
          </w:tcPr>
          <w:p w14:paraId="3D5F25E0" w14:textId="77777777" w:rsidR="00037778" w:rsidRDefault="009B456B" w:rsidP="00780C99">
            <w:pPr>
              <w:jc w:val="center"/>
            </w:pPr>
            <w:r>
              <w:t xml:space="preserve">Self-identity Understanding feelings </w:t>
            </w:r>
          </w:p>
          <w:p w14:paraId="3E499AFF" w14:textId="4C8E0C23" w:rsidR="00520CA9" w:rsidRDefault="009B456B" w:rsidP="005B00C3">
            <w:pPr>
              <w:jc w:val="center"/>
            </w:pPr>
            <w:r>
              <w:t>Being in a classroom Being gentle Rights and responsibilities</w:t>
            </w:r>
          </w:p>
          <w:p w14:paraId="7B6F1A71" w14:textId="77777777" w:rsidR="005B00C3" w:rsidRDefault="005B00C3" w:rsidP="005B00C3">
            <w:pPr>
              <w:pStyle w:val="Default"/>
            </w:pPr>
          </w:p>
          <w:tbl>
            <w:tblPr>
              <w:tblW w:w="0" w:type="auto"/>
              <w:tblBorders>
                <w:top w:val="nil"/>
                <w:left w:val="nil"/>
                <w:bottom w:val="nil"/>
                <w:right w:val="nil"/>
              </w:tblBorders>
              <w:tblLook w:val="0000" w:firstRow="0" w:lastRow="0" w:firstColumn="0" w:lastColumn="0" w:noHBand="0" w:noVBand="0"/>
            </w:tblPr>
            <w:tblGrid>
              <w:gridCol w:w="1433"/>
            </w:tblGrid>
            <w:tr w:rsidR="005B00C3" w14:paraId="39D2CF55" w14:textId="77777777">
              <w:trPr>
                <w:trHeight w:val="104"/>
              </w:trPr>
              <w:tc>
                <w:tcPr>
                  <w:tcW w:w="0" w:type="auto"/>
                </w:tcPr>
                <w:p w14:paraId="70564CF2" w14:textId="38A73B8F" w:rsidR="005B00C3" w:rsidRPr="00836CE6" w:rsidRDefault="005B00C3" w:rsidP="00836CE6">
                  <w:pPr>
                    <w:pStyle w:val="Pa3"/>
                    <w:spacing w:after="80"/>
                    <w:jc w:val="center"/>
                    <w:rPr>
                      <w:rFonts w:asciiTheme="minorHAnsi" w:hAnsiTheme="minorHAnsi" w:cstheme="minorHAnsi"/>
                      <w:color w:val="000000"/>
                      <w:sz w:val="18"/>
                      <w:szCs w:val="18"/>
                    </w:rPr>
                  </w:pPr>
                  <w:r w:rsidRPr="00836CE6">
                    <w:rPr>
                      <w:rStyle w:val="A1"/>
                      <w:rFonts w:asciiTheme="minorHAnsi" w:hAnsiTheme="minorHAnsi" w:cstheme="minorHAnsi"/>
                      <w:color w:val="FF0000"/>
                    </w:rPr>
                    <w:t>Kind, Gentle, Friend, Similar(</w:t>
                  </w:r>
                  <w:proofErr w:type="spellStart"/>
                  <w:r w:rsidRPr="00836CE6">
                    <w:rPr>
                      <w:rStyle w:val="A1"/>
                      <w:rFonts w:asciiTheme="minorHAnsi" w:hAnsiTheme="minorHAnsi" w:cstheme="minorHAnsi"/>
                      <w:color w:val="FF0000"/>
                    </w:rPr>
                    <w:t>ity</w:t>
                  </w:r>
                  <w:proofErr w:type="spellEnd"/>
                  <w:r w:rsidRPr="00836CE6">
                    <w:rPr>
                      <w:rStyle w:val="A1"/>
                      <w:rFonts w:asciiTheme="minorHAnsi" w:hAnsiTheme="minorHAnsi" w:cstheme="minorHAnsi"/>
                      <w:color w:val="FF0000"/>
                    </w:rPr>
                    <w:t>), Different, Rights, Responsibilities, Feelings, Angry, Happy, Excited, Nervous, Sharing, Taking Turns, belonging, right, wrong.</w:t>
                  </w:r>
                </w:p>
              </w:tc>
            </w:tr>
          </w:tbl>
          <w:p w14:paraId="78B95EB7" w14:textId="77777777" w:rsidR="00037778" w:rsidRDefault="00037778" w:rsidP="00780C99">
            <w:pPr>
              <w:jc w:val="center"/>
            </w:pPr>
          </w:p>
          <w:p w14:paraId="4E0BB331" w14:textId="77777777" w:rsidR="00037778" w:rsidRDefault="00037778" w:rsidP="00780C99">
            <w:pPr>
              <w:jc w:val="center"/>
              <w:rPr>
                <w:b/>
                <w:bCs/>
                <w:sz w:val="24"/>
                <w:szCs w:val="24"/>
              </w:rPr>
            </w:pPr>
          </w:p>
          <w:p w14:paraId="69FAA785" w14:textId="77777777" w:rsidR="00037778" w:rsidRDefault="00037778" w:rsidP="00780C99">
            <w:pPr>
              <w:jc w:val="center"/>
              <w:rPr>
                <w:b/>
                <w:bCs/>
                <w:sz w:val="24"/>
                <w:szCs w:val="24"/>
              </w:rPr>
            </w:pPr>
          </w:p>
          <w:p w14:paraId="352D18DE" w14:textId="77777777" w:rsidR="00037778" w:rsidRDefault="00037778" w:rsidP="00780C99">
            <w:pPr>
              <w:jc w:val="center"/>
              <w:rPr>
                <w:b/>
                <w:bCs/>
                <w:sz w:val="24"/>
                <w:szCs w:val="24"/>
              </w:rPr>
            </w:pPr>
          </w:p>
          <w:p w14:paraId="47AABD1D" w14:textId="77777777" w:rsidR="00037778" w:rsidRDefault="00037778" w:rsidP="00780C99">
            <w:pPr>
              <w:jc w:val="center"/>
              <w:rPr>
                <w:b/>
                <w:bCs/>
                <w:sz w:val="24"/>
                <w:szCs w:val="24"/>
              </w:rPr>
            </w:pPr>
          </w:p>
          <w:p w14:paraId="5596E9F0" w14:textId="77777777" w:rsidR="00037778" w:rsidRDefault="00037778" w:rsidP="00780C99">
            <w:pPr>
              <w:jc w:val="center"/>
              <w:rPr>
                <w:b/>
                <w:bCs/>
                <w:sz w:val="24"/>
                <w:szCs w:val="24"/>
              </w:rPr>
            </w:pPr>
          </w:p>
          <w:p w14:paraId="33738CA0" w14:textId="4A939EA1" w:rsidR="00037778" w:rsidRDefault="00037778" w:rsidP="00780C99">
            <w:pPr>
              <w:jc w:val="center"/>
              <w:rPr>
                <w:b/>
                <w:bCs/>
                <w:sz w:val="24"/>
                <w:szCs w:val="24"/>
              </w:rPr>
            </w:pPr>
          </w:p>
          <w:p w14:paraId="340523D5" w14:textId="54EA4F6A" w:rsidR="00037778" w:rsidRDefault="00037778" w:rsidP="00836CE6">
            <w:pPr>
              <w:rPr>
                <w:b/>
                <w:bCs/>
                <w:sz w:val="24"/>
                <w:szCs w:val="24"/>
              </w:rPr>
            </w:pPr>
          </w:p>
        </w:tc>
        <w:tc>
          <w:tcPr>
            <w:tcW w:w="1867" w:type="dxa"/>
          </w:tcPr>
          <w:p w14:paraId="12FD3C50" w14:textId="77777777" w:rsidR="009B456B" w:rsidRDefault="009B456B" w:rsidP="00780C99">
            <w:pPr>
              <w:jc w:val="center"/>
            </w:pPr>
            <w:r>
              <w:lastRenderedPageBreak/>
              <w:t>Feeling special and safe</w:t>
            </w:r>
          </w:p>
          <w:p w14:paraId="3F1A4EA6" w14:textId="77777777" w:rsidR="009B456B" w:rsidRDefault="009B456B" w:rsidP="00780C99">
            <w:pPr>
              <w:jc w:val="center"/>
            </w:pPr>
            <w:r>
              <w:t xml:space="preserve"> Being part of a class </w:t>
            </w:r>
          </w:p>
          <w:p w14:paraId="3DD9F822" w14:textId="77777777" w:rsidR="009B456B" w:rsidRDefault="009B456B" w:rsidP="00780C99">
            <w:pPr>
              <w:jc w:val="center"/>
            </w:pPr>
            <w:r>
              <w:t>Rights and responsibilities Rewards and feeling proud Consequences Owning the Learning Charter</w:t>
            </w:r>
          </w:p>
          <w:p w14:paraId="5B219F2A" w14:textId="4F119151" w:rsidR="00037778" w:rsidRDefault="00037778" w:rsidP="005B00C3"/>
          <w:tbl>
            <w:tblPr>
              <w:tblW w:w="0" w:type="auto"/>
              <w:tblBorders>
                <w:top w:val="nil"/>
                <w:left w:val="nil"/>
                <w:bottom w:val="nil"/>
                <w:right w:val="nil"/>
              </w:tblBorders>
              <w:tblLook w:val="0000" w:firstRow="0" w:lastRow="0" w:firstColumn="0" w:lastColumn="0" w:noHBand="0" w:noVBand="0"/>
            </w:tblPr>
            <w:tblGrid>
              <w:gridCol w:w="1651"/>
            </w:tblGrid>
            <w:tr w:rsidR="00836CE6" w:rsidRPr="00836CE6" w14:paraId="49242298" w14:textId="77777777">
              <w:trPr>
                <w:trHeight w:val="204"/>
              </w:trPr>
              <w:tc>
                <w:tcPr>
                  <w:tcW w:w="0" w:type="auto"/>
                </w:tcPr>
                <w:p w14:paraId="4B885B51" w14:textId="0A4FF7D7" w:rsidR="00836CE6" w:rsidRPr="00836CE6" w:rsidRDefault="00836CE6" w:rsidP="00836CE6">
                  <w:pPr>
                    <w:autoSpaceDE w:val="0"/>
                    <w:autoSpaceDN w:val="0"/>
                    <w:adjustRightInd w:val="0"/>
                    <w:spacing w:after="80" w:line="241" w:lineRule="atLeast"/>
                    <w:jc w:val="center"/>
                    <w:rPr>
                      <w:rFonts w:cstheme="minorHAnsi"/>
                      <w:color w:val="000000"/>
                      <w:sz w:val="18"/>
                      <w:szCs w:val="18"/>
                    </w:rPr>
                  </w:pPr>
                  <w:r w:rsidRPr="00836CE6">
                    <w:rPr>
                      <w:rFonts w:cstheme="minorHAnsi"/>
                      <w:color w:val="FF0000"/>
                      <w:sz w:val="18"/>
                      <w:szCs w:val="18"/>
                    </w:rPr>
                    <w:t>Safe, Special, Calm, Belonging, Special, Rights, Responsibilities, Learning Charter, Jigsaw Charter, Rewards, Proud, Consequences, Upset, Disappointed, Illustration.</w:t>
                  </w:r>
                </w:p>
              </w:tc>
            </w:tr>
          </w:tbl>
          <w:p w14:paraId="443C6A4F" w14:textId="0CE67930" w:rsidR="00037778" w:rsidRPr="00592D75" w:rsidRDefault="00037778" w:rsidP="00592D75">
            <w:pPr>
              <w:jc w:val="center"/>
              <w:rPr>
                <w:color w:val="FF0000"/>
              </w:rPr>
            </w:pPr>
          </w:p>
        </w:tc>
        <w:tc>
          <w:tcPr>
            <w:tcW w:w="1671" w:type="dxa"/>
          </w:tcPr>
          <w:p w14:paraId="3B729BFC" w14:textId="77777777" w:rsidR="00037778" w:rsidRDefault="009B456B" w:rsidP="00780C99">
            <w:pPr>
              <w:jc w:val="center"/>
            </w:pPr>
            <w:r>
              <w:t xml:space="preserve">Hopes and fears for the year </w:t>
            </w:r>
          </w:p>
          <w:p w14:paraId="47E67E3E" w14:textId="56120150" w:rsidR="009B456B" w:rsidRDefault="009B456B" w:rsidP="00780C99">
            <w:pPr>
              <w:jc w:val="center"/>
            </w:pPr>
            <w:r>
              <w:t>Rights and responsibilities Rewards and consequences Safe and fair learning environment Valuing contributions Choices Recognising feelings</w:t>
            </w:r>
          </w:p>
          <w:p w14:paraId="0BC934A8" w14:textId="13F3BEAF" w:rsidR="00836CE6" w:rsidRDefault="00836CE6" w:rsidP="00780C99">
            <w:pPr>
              <w:jc w:val="center"/>
            </w:pPr>
          </w:p>
          <w:p w14:paraId="2B5FAD9B" w14:textId="77777777" w:rsidR="00836CE6" w:rsidRPr="00836CE6" w:rsidRDefault="00836CE6" w:rsidP="00836CE6">
            <w:pPr>
              <w:pStyle w:val="Pa3"/>
              <w:spacing w:after="80"/>
              <w:jc w:val="center"/>
              <w:rPr>
                <w:rFonts w:asciiTheme="minorHAnsi" w:hAnsiTheme="minorHAnsi" w:cstheme="minorHAnsi"/>
                <w:color w:val="000000"/>
                <w:sz w:val="18"/>
                <w:szCs w:val="18"/>
              </w:rPr>
            </w:pPr>
            <w:r w:rsidRPr="00836CE6">
              <w:rPr>
                <w:rStyle w:val="A1"/>
                <w:rFonts w:asciiTheme="minorHAnsi" w:hAnsiTheme="minorHAnsi" w:cstheme="minorHAnsi"/>
                <w:color w:val="FF0000"/>
              </w:rPr>
              <w:t>Worries, Hopes, Fears, Belonging, Rights, Responsibilities, Responsible, Actions, Praise, Reward, Consequence, Positive, Negative, Choices, Co-</w:t>
            </w:r>
            <w:r w:rsidRPr="00836CE6">
              <w:rPr>
                <w:rStyle w:val="A1"/>
                <w:rFonts w:asciiTheme="minorHAnsi" w:hAnsiTheme="minorHAnsi" w:cstheme="minorHAnsi"/>
                <w:color w:val="FF0000"/>
              </w:rPr>
              <w:lastRenderedPageBreak/>
              <w:t>Operate, Learning Charter, Problem-Solving</w:t>
            </w:r>
            <w:r w:rsidRPr="00836CE6">
              <w:rPr>
                <w:rStyle w:val="A1"/>
                <w:rFonts w:asciiTheme="minorHAnsi" w:hAnsiTheme="minorHAnsi" w:cstheme="minorHAnsi"/>
              </w:rPr>
              <w:t xml:space="preserve">. </w:t>
            </w:r>
          </w:p>
          <w:p w14:paraId="6F7A0DFF" w14:textId="77777777" w:rsidR="00836CE6" w:rsidRDefault="00836CE6" w:rsidP="00780C99">
            <w:pPr>
              <w:jc w:val="center"/>
            </w:pPr>
          </w:p>
          <w:p w14:paraId="5CC740EC" w14:textId="6FCB28E9" w:rsidR="00037778" w:rsidRPr="00836CE6" w:rsidRDefault="00037778" w:rsidP="00836CE6">
            <w:pPr>
              <w:rPr>
                <w:bCs/>
                <w:color w:val="FF0000"/>
                <w:szCs w:val="24"/>
              </w:rPr>
            </w:pPr>
          </w:p>
        </w:tc>
        <w:tc>
          <w:tcPr>
            <w:tcW w:w="1649" w:type="dxa"/>
          </w:tcPr>
          <w:p w14:paraId="1EC90EBF" w14:textId="77777777" w:rsidR="009B456B" w:rsidRDefault="009B456B" w:rsidP="00780C99">
            <w:pPr>
              <w:jc w:val="center"/>
            </w:pPr>
            <w:r>
              <w:lastRenderedPageBreak/>
              <w:t xml:space="preserve">Setting personal goals </w:t>
            </w:r>
          </w:p>
          <w:p w14:paraId="2D881EAB" w14:textId="77777777" w:rsidR="009B456B" w:rsidRDefault="009B456B" w:rsidP="00780C99">
            <w:pPr>
              <w:jc w:val="center"/>
            </w:pPr>
            <w:r>
              <w:t xml:space="preserve">Self-identity and worth </w:t>
            </w:r>
          </w:p>
          <w:p w14:paraId="4AB4B9BE" w14:textId="77777777" w:rsidR="009B456B" w:rsidRDefault="009B456B" w:rsidP="00780C99">
            <w:pPr>
              <w:jc w:val="center"/>
            </w:pPr>
            <w:r>
              <w:t>Positivity in challenges</w:t>
            </w:r>
          </w:p>
          <w:p w14:paraId="36A61D28" w14:textId="77777777" w:rsidR="009B456B" w:rsidRDefault="009B456B" w:rsidP="00780C99">
            <w:pPr>
              <w:jc w:val="center"/>
            </w:pPr>
            <w:r>
              <w:t xml:space="preserve"> Rules, rights and responsibilities Rewards and consequences Responsible choices </w:t>
            </w:r>
          </w:p>
          <w:p w14:paraId="58FD576E" w14:textId="6EFBD940" w:rsidR="00FB1B0A" w:rsidRDefault="009B456B" w:rsidP="00836CE6">
            <w:pPr>
              <w:jc w:val="center"/>
            </w:pPr>
            <w:r>
              <w:t>Seeing things from others’ perspectives</w:t>
            </w:r>
          </w:p>
          <w:p w14:paraId="6CBD1E20" w14:textId="77777777" w:rsidR="00836CE6" w:rsidRPr="00836CE6" w:rsidRDefault="00836CE6" w:rsidP="00836CE6">
            <w:pPr>
              <w:jc w:val="center"/>
              <w:rPr>
                <w:color w:val="FF0000"/>
                <w:sz w:val="18"/>
              </w:rPr>
            </w:pPr>
            <w:r w:rsidRPr="00836CE6">
              <w:rPr>
                <w:color w:val="FF0000"/>
                <w:sz w:val="18"/>
              </w:rPr>
              <w:t>Welcome, Valued, Achievements, Proud, Pleased, Personal Goal, Praise, Acknowledge, Affirm, Emotions, Feelings, Nightmare, Fears, Worries, Solutions,</w:t>
            </w:r>
          </w:p>
          <w:p w14:paraId="2E39B534" w14:textId="77777777" w:rsidR="00836CE6" w:rsidRPr="00836CE6" w:rsidRDefault="00836CE6" w:rsidP="00836CE6">
            <w:pPr>
              <w:jc w:val="center"/>
              <w:rPr>
                <w:color w:val="FF0000"/>
                <w:sz w:val="18"/>
              </w:rPr>
            </w:pPr>
            <w:r w:rsidRPr="00836CE6">
              <w:rPr>
                <w:color w:val="FF0000"/>
                <w:sz w:val="18"/>
              </w:rPr>
              <w:lastRenderedPageBreak/>
              <w:t>Support, Rights, Responsibilities, Learning Charter, Dream, Behaviour, Rewards, Consequences, Actions, Fairness, Choices, Co-Operate, Group</w:t>
            </w:r>
          </w:p>
          <w:p w14:paraId="4ECA57C6" w14:textId="76E954F1" w:rsidR="00836CE6" w:rsidRDefault="00836CE6" w:rsidP="00836CE6">
            <w:pPr>
              <w:jc w:val="center"/>
            </w:pPr>
            <w:r w:rsidRPr="00836CE6">
              <w:rPr>
                <w:color w:val="FF0000"/>
                <w:sz w:val="18"/>
              </w:rPr>
              <w:t>Dynamics, Team Work, View Point, Ideal School, Belong.</w:t>
            </w:r>
          </w:p>
          <w:p w14:paraId="130F5E3C" w14:textId="77777777" w:rsidR="00836CE6" w:rsidRPr="00836CE6" w:rsidRDefault="00836CE6" w:rsidP="00836CE6">
            <w:pPr>
              <w:jc w:val="center"/>
            </w:pPr>
          </w:p>
          <w:p w14:paraId="14A4E26E" w14:textId="77777777" w:rsidR="00037778" w:rsidRDefault="00037778" w:rsidP="00780C99">
            <w:pPr>
              <w:jc w:val="center"/>
              <w:rPr>
                <w:bCs/>
                <w:color w:val="FF0000"/>
                <w:szCs w:val="24"/>
              </w:rPr>
            </w:pPr>
          </w:p>
          <w:p w14:paraId="59B342D5" w14:textId="77777777" w:rsidR="00037778" w:rsidRDefault="00037778" w:rsidP="00780C99">
            <w:pPr>
              <w:jc w:val="center"/>
              <w:rPr>
                <w:bCs/>
                <w:color w:val="FF0000"/>
                <w:szCs w:val="24"/>
              </w:rPr>
            </w:pPr>
          </w:p>
          <w:p w14:paraId="25E9E486" w14:textId="01FCDE18" w:rsidR="00A83FCF" w:rsidRDefault="00A83FCF" w:rsidP="00BA186E">
            <w:pPr>
              <w:rPr>
                <w:b/>
                <w:bCs/>
                <w:sz w:val="24"/>
                <w:szCs w:val="24"/>
              </w:rPr>
            </w:pPr>
          </w:p>
          <w:p w14:paraId="631290F9" w14:textId="4AF32137" w:rsidR="00037778" w:rsidRPr="00037778" w:rsidRDefault="00037778" w:rsidP="00BA186E">
            <w:pPr>
              <w:jc w:val="center"/>
              <w:rPr>
                <w:bCs/>
                <w:szCs w:val="24"/>
              </w:rPr>
            </w:pPr>
          </w:p>
        </w:tc>
        <w:tc>
          <w:tcPr>
            <w:tcW w:w="1688" w:type="dxa"/>
          </w:tcPr>
          <w:p w14:paraId="6CCA462B" w14:textId="77777777" w:rsidR="009B456B" w:rsidRDefault="009B456B" w:rsidP="00780C99">
            <w:pPr>
              <w:jc w:val="center"/>
            </w:pPr>
            <w:r>
              <w:lastRenderedPageBreak/>
              <w:t>Being part of a class team</w:t>
            </w:r>
          </w:p>
          <w:p w14:paraId="4D78FF4C" w14:textId="77777777" w:rsidR="009B456B" w:rsidRDefault="009B456B" w:rsidP="00780C99">
            <w:pPr>
              <w:jc w:val="center"/>
            </w:pPr>
            <w:r>
              <w:t xml:space="preserve"> Being a school citizen </w:t>
            </w:r>
          </w:p>
          <w:p w14:paraId="7EDEEB51" w14:textId="77777777" w:rsidR="009B456B" w:rsidRDefault="009B456B" w:rsidP="00780C99">
            <w:pPr>
              <w:jc w:val="center"/>
            </w:pPr>
            <w:r>
              <w:t xml:space="preserve">Rights, responsibilities and democracy (school council) Rewards and consequences Group decision-making </w:t>
            </w:r>
          </w:p>
          <w:p w14:paraId="758B09F4" w14:textId="7209D936" w:rsidR="009B456B" w:rsidRDefault="009B456B" w:rsidP="00780C99">
            <w:pPr>
              <w:jc w:val="center"/>
            </w:pPr>
            <w:r>
              <w:t xml:space="preserve">Having a voice </w:t>
            </w:r>
          </w:p>
          <w:p w14:paraId="530A6962" w14:textId="77777777" w:rsidR="009B456B" w:rsidRDefault="009B456B" w:rsidP="00780C99">
            <w:pPr>
              <w:jc w:val="center"/>
            </w:pPr>
            <w:r>
              <w:t>What motivates behaviour</w:t>
            </w:r>
          </w:p>
          <w:p w14:paraId="12AE5ADF" w14:textId="277D8081" w:rsidR="00037778" w:rsidRPr="00836CE6" w:rsidRDefault="00037778" w:rsidP="00836CE6">
            <w:pPr>
              <w:jc w:val="center"/>
              <w:rPr>
                <w:rFonts w:cstheme="minorHAnsi"/>
                <w:color w:val="FF0000"/>
              </w:rPr>
            </w:pPr>
          </w:p>
          <w:p w14:paraId="230D23DB" w14:textId="4A253EE2" w:rsidR="00836CE6" w:rsidRPr="00836CE6" w:rsidRDefault="00836CE6" w:rsidP="00836CE6">
            <w:pPr>
              <w:pStyle w:val="Pa3"/>
              <w:spacing w:after="80"/>
              <w:jc w:val="center"/>
              <w:rPr>
                <w:rFonts w:asciiTheme="minorHAnsi" w:hAnsiTheme="minorHAnsi" w:cstheme="minorHAnsi"/>
                <w:color w:val="FF0000"/>
                <w:sz w:val="18"/>
                <w:szCs w:val="18"/>
              </w:rPr>
            </w:pPr>
            <w:r w:rsidRPr="00836CE6">
              <w:rPr>
                <w:rStyle w:val="A1"/>
                <w:rFonts w:asciiTheme="minorHAnsi" w:hAnsiTheme="minorHAnsi" w:cstheme="minorHAnsi"/>
                <w:color w:val="FF0000"/>
              </w:rPr>
              <w:t xml:space="preserve">Included, Excluded, Welcome, Valued, Team, Charter, Role, Job Description, School Community, Responsibility, Rights, Democracy, Democratic, </w:t>
            </w:r>
            <w:r w:rsidRPr="00836CE6">
              <w:rPr>
                <w:rStyle w:val="A1"/>
                <w:rFonts w:asciiTheme="minorHAnsi" w:hAnsiTheme="minorHAnsi" w:cstheme="minorHAnsi"/>
                <w:color w:val="FF0000"/>
              </w:rPr>
              <w:lastRenderedPageBreak/>
              <w:t>Reward, Consequence, Decisions, Voting, Authority, Learning Charter, Contribution, Observer, UN Convention on Rights of Child (UNCRC).</w:t>
            </w:r>
          </w:p>
          <w:p w14:paraId="3139A7CB" w14:textId="51985309" w:rsidR="00037778" w:rsidRDefault="00037778" w:rsidP="00836CE6">
            <w:pPr>
              <w:rPr>
                <w:b/>
                <w:bCs/>
                <w:sz w:val="24"/>
                <w:szCs w:val="24"/>
              </w:rPr>
            </w:pPr>
          </w:p>
          <w:p w14:paraId="363DF571" w14:textId="77777777" w:rsidR="00037778" w:rsidRDefault="00037778" w:rsidP="00780C99">
            <w:pPr>
              <w:jc w:val="center"/>
              <w:rPr>
                <w:b/>
                <w:bCs/>
                <w:sz w:val="24"/>
                <w:szCs w:val="24"/>
              </w:rPr>
            </w:pPr>
          </w:p>
          <w:p w14:paraId="7CC76912" w14:textId="77777777" w:rsidR="00037778" w:rsidRDefault="00037778" w:rsidP="00780C99">
            <w:pPr>
              <w:jc w:val="center"/>
              <w:rPr>
                <w:b/>
                <w:bCs/>
                <w:sz w:val="24"/>
                <w:szCs w:val="24"/>
              </w:rPr>
            </w:pPr>
          </w:p>
          <w:p w14:paraId="0271E73A" w14:textId="77777777" w:rsidR="00037778" w:rsidRDefault="00037778" w:rsidP="00037778">
            <w:pPr>
              <w:jc w:val="center"/>
              <w:rPr>
                <w:b/>
                <w:bCs/>
                <w:sz w:val="24"/>
                <w:szCs w:val="24"/>
              </w:rPr>
            </w:pPr>
          </w:p>
          <w:p w14:paraId="5A50883B" w14:textId="4FA738A0" w:rsidR="00037778" w:rsidRDefault="00037778" w:rsidP="00836CE6">
            <w:pPr>
              <w:rPr>
                <w:b/>
                <w:bCs/>
                <w:sz w:val="24"/>
                <w:szCs w:val="24"/>
              </w:rPr>
            </w:pPr>
          </w:p>
        </w:tc>
        <w:tc>
          <w:tcPr>
            <w:tcW w:w="1649" w:type="dxa"/>
          </w:tcPr>
          <w:p w14:paraId="34E421E4" w14:textId="77777777" w:rsidR="009B456B" w:rsidRDefault="009B456B" w:rsidP="00780C99">
            <w:pPr>
              <w:jc w:val="center"/>
            </w:pPr>
            <w:r>
              <w:lastRenderedPageBreak/>
              <w:t xml:space="preserve">Planning the forthcoming year </w:t>
            </w:r>
          </w:p>
          <w:p w14:paraId="3E702A7A" w14:textId="77777777" w:rsidR="009B456B" w:rsidRDefault="009B456B" w:rsidP="00780C99">
            <w:pPr>
              <w:jc w:val="center"/>
            </w:pPr>
            <w:r>
              <w:t>Being a citizen Rights and responsibilities Rewards and consequences How behaviour affects groups Democracy, having a voice, participating</w:t>
            </w:r>
          </w:p>
          <w:p w14:paraId="2C298E5B" w14:textId="19A32176" w:rsidR="00BA186E" w:rsidRDefault="00BA186E" w:rsidP="00836CE6">
            <w:pPr>
              <w:rPr>
                <w:color w:val="FF0000"/>
              </w:rPr>
            </w:pPr>
          </w:p>
          <w:p w14:paraId="5E872F3A" w14:textId="399EDD88" w:rsidR="00037778" w:rsidRPr="00836CE6" w:rsidRDefault="00836CE6" w:rsidP="00836CE6">
            <w:pPr>
              <w:pStyle w:val="Pa3"/>
              <w:spacing w:after="80"/>
              <w:jc w:val="center"/>
              <w:rPr>
                <w:rFonts w:asciiTheme="minorHAnsi" w:hAnsiTheme="minorHAnsi"/>
                <w:sz w:val="22"/>
                <w:szCs w:val="22"/>
              </w:rPr>
            </w:pPr>
            <w:r w:rsidRPr="00836CE6">
              <w:rPr>
                <w:rStyle w:val="A1"/>
                <w:rFonts w:asciiTheme="minorHAnsi" w:hAnsiTheme="minorHAnsi" w:cstheme="minorHAnsi"/>
                <w:color w:val="FF0000"/>
              </w:rPr>
              <w:t xml:space="preserve">Goals, Worries, Fears, Value, Welcome, Choice, Ghana, West Africa, Cocoa Plantation, Cocoa Pods, Machete, Rights, Community, Education, Wants, Needs, Maslow, Empathy, </w:t>
            </w:r>
            <w:r w:rsidRPr="00836CE6">
              <w:rPr>
                <w:rStyle w:val="A1"/>
                <w:rFonts w:asciiTheme="minorHAnsi" w:hAnsiTheme="minorHAnsi" w:cstheme="minorHAnsi"/>
                <w:color w:val="FF0000"/>
              </w:rPr>
              <w:lastRenderedPageBreak/>
              <w:t xml:space="preserve">Comparison, Opportunities, Education, Choices, Behaviour, Responsibilities, Rewards, Consequences, Empathise, Learning Charter, Obstacles, Cooperation, Collaboration, Legal, Illegal, Lawful, Laws, Participation, Motivation, Democracy, Decision, Proud. </w:t>
            </w:r>
          </w:p>
        </w:tc>
        <w:tc>
          <w:tcPr>
            <w:tcW w:w="2160" w:type="dxa"/>
          </w:tcPr>
          <w:p w14:paraId="7731786F" w14:textId="77777777" w:rsidR="00B665B8" w:rsidRDefault="009B456B" w:rsidP="00780C99">
            <w:pPr>
              <w:jc w:val="center"/>
            </w:pPr>
            <w:r>
              <w:lastRenderedPageBreak/>
              <w:t xml:space="preserve">Identifying goals for the year </w:t>
            </w:r>
          </w:p>
          <w:p w14:paraId="7C26F865" w14:textId="77777777" w:rsidR="00B665B8" w:rsidRDefault="009B456B" w:rsidP="00780C99">
            <w:pPr>
              <w:jc w:val="center"/>
            </w:pPr>
            <w:r>
              <w:t xml:space="preserve">Global citizenship Children’s universal rights </w:t>
            </w:r>
          </w:p>
          <w:p w14:paraId="2EC93FC0" w14:textId="77777777" w:rsidR="00B665B8" w:rsidRDefault="009B456B" w:rsidP="00780C99">
            <w:pPr>
              <w:jc w:val="center"/>
            </w:pPr>
            <w:r>
              <w:t xml:space="preserve">Feeling welcome and valued </w:t>
            </w:r>
          </w:p>
          <w:p w14:paraId="76A3F50F" w14:textId="77777777" w:rsidR="00B665B8" w:rsidRDefault="009B456B" w:rsidP="00780C99">
            <w:pPr>
              <w:jc w:val="center"/>
            </w:pPr>
            <w:r>
              <w:t xml:space="preserve">Choices, consequences and rewards </w:t>
            </w:r>
          </w:p>
          <w:p w14:paraId="3468BF3D" w14:textId="77777777" w:rsidR="00037778" w:rsidRDefault="009B456B" w:rsidP="00780C99">
            <w:pPr>
              <w:jc w:val="center"/>
            </w:pPr>
            <w:r>
              <w:t xml:space="preserve">Group dynamics Democracy, having a voice </w:t>
            </w:r>
          </w:p>
          <w:p w14:paraId="6E8B5AC4" w14:textId="77777777" w:rsidR="009B456B" w:rsidRDefault="009B456B" w:rsidP="00780C99">
            <w:pPr>
              <w:jc w:val="center"/>
            </w:pPr>
            <w:r>
              <w:t>Anti-social behaviour Role-modelling</w:t>
            </w:r>
          </w:p>
          <w:p w14:paraId="34A7BAF3" w14:textId="224761BE" w:rsidR="00037778" w:rsidRPr="00836CE6" w:rsidRDefault="00037778" w:rsidP="00836CE6">
            <w:pPr>
              <w:rPr>
                <w:rFonts w:cstheme="minorHAnsi"/>
                <w:color w:val="FF0000"/>
              </w:rPr>
            </w:pPr>
          </w:p>
          <w:p w14:paraId="2300D974" w14:textId="77777777" w:rsidR="00836CE6" w:rsidRPr="00836CE6" w:rsidRDefault="00836CE6" w:rsidP="00836CE6">
            <w:pPr>
              <w:pStyle w:val="Pa3"/>
              <w:spacing w:after="80"/>
              <w:jc w:val="center"/>
              <w:rPr>
                <w:rFonts w:asciiTheme="minorHAnsi" w:hAnsiTheme="minorHAnsi" w:cstheme="minorHAnsi"/>
                <w:color w:val="FF0000"/>
                <w:sz w:val="18"/>
                <w:szCs w:val="18"/>
              </w:rPr>
            </w:pPr>
            <w:r w:rsidRPr="00836CE6">
              <w:rPr>
                <w:rStyle w:val="A1"/>
                <w:rFonts w:asciiTheme="minorHAnsi" w:hAnsiTheme="minorHAnsi" w:cstheme="minorHAnsi"/>
                <w:color w:val="FF0000"/>
              </w:rPr>
              <w:t xml:space="preserve">Challenge, Goal, Attitude, Actions, Rights and Responsibilities, United Nations Convention on The Rights of the Child, Citizen, Choices, Consequences, Views, Opinion, Collaboration, </w:t>
            </w:r>
            <w:r w:rsidRPr="00836CE6">
              <w:rPr>
                <w:rStyle w:val="A1"/>
                <w:rFonts w:asciiTheme="minorHAnsi" w:hAnsiTheme="minorHAnsi" w:cstheme="minorHAnsi"/>
                <w:color w:val="FF0000"/>
              </w:rPr>
              <w:lastRenderedPageBreak/>
              <w:t xml:space="preserve">Collective Decision, Democracy. </w:t>
            </w:r>
          </w:p>
          <w:p w14:paraId="032B9E37" w14:textId="33DA3AE4" w:rsidR="00037778" w:rsidRDefault="00037778" w:rsidP="00780C99">
            <w:pPr>
              <w:jc w:val="center"/>
              <w:rPr>
                <w:b/>
                <w:bCs/>
                <w:sz w:val="24"/>
                <w:szCs w:val="24"/>
              </w:rPr>
            </w:pPr>
          </w:p>
        </w:tc>
      </w:tr>
      <w:tr w:rsidR="005B00C3" w14:paraId="36A50FAE" w14:textId="77777777" w:rsidTr="001F17C8">
        <w:tc>
          <w:tcPr>
            <w:tcW w:w="1615" w:type="dxa"/>
          </w:tcPr>
          <w:p w14:paraId="0C704D91" w14:textId="5F6C5D3A" w:rsidR="009B456B" w:rsidRPr="009B456B" w:rsidRDefault="009B456B" w:rsidP="009B456B">
            <w:pPr>
              <w:jc w:val="center"/>
              <w:rPr>
                <w:b/>
              </w:rPr>
            </w:pPr>
            <w:r w:rsidRPr="009B456B">
              <w:rPr>
                <w:b/>
              </w:rPr>
              <w:lastRenderedPageBreak/>
              <w:t>Celebrating Difference</w:t>
            </w:r>
          </w:p>
        </w:tc>
        <w:tc>
          <w:tcPr>
            <w:tcW w:w="1649" w:type="dxa"/>
          </w:tcPr>
          <w:p w14:paraId="0749C152" w14:textId="77777777" w:rsidR="00410E0A" w:rsidRDefault="00410E0A" w:rsidP="00780C99">
            <w:pPr>
              <w:jc w:val="center"/>
            </w:pPr>
            <w:r>
              <w:t xml:space="preserve">Identifying talents </w:t>
            </w:r>
          </w:p>
          <w:p w14:paraId="531E9FE2" w14:textId="77777777" w:rsidR="00410E0A" w:rsidRDefault="00410E0A" w:rsidP="00780C99">
            <w:pPr>
              <w:jc w:val="center"/>
            </w:pPr>
            <w:r>
              <w:t xml:space="preserve">Being special Families </w:t>
            </w:r>
          </w:p>
          <w:p w14:paraId="469A452A" w14:textId="72D9A022" w:rsidR="00B441B8" w:rsidRDefault="00410E0A" w:rsidP="00B441B8">
            <w:pPr>
              <w:jc w:val="center"/>
            </w:pPr>
            <w:r>
              <w:t>Where we live Making friends Standing up for yourself</w:t>
            </w:r>
          </w:p>
          <w:p w14:paraId="21E13256" w14:textId="77777777" w:rsidR="00B441B8" w:rsidRPr="00B441B8" w:rsidRDefault="00B441B8" w:rsidP="00B441B8">
            <w:pPr>
              <w:jc w:val="center"/>
            </w:pPr>
          </w:p>
          <w:tbl>
            <w:tblPr>
              <w:tblW w:w="0" w:type="auto"/>
              <w:tblBorders>
                <w:top w:val="nil"/>
                <w:left w:val="nil"/>
                <w:bottom w:val="nil"/>
                <w:right w:val="nil"/>
              </w:tblBorders>
              <w:tblLook w:val="0000" w:firstRow="0" w:lastRow="0" w:firstColumn="0" w:lastColumn="0" w:noHBand="0" w:noVBand="0"/>
            </w:tblPr>
            <w:tblGrid>
              <w:gridCol w:w="1433"/>
            </w:tblGrid>
            <w:tr w:rsidR="00B441B8" w:rsidRPr="00B441B8" w14:paraId="18E19FC1" w14:textId="77777777">
              <w:trPr>
                <w:trHeight w:val="104"/>
              </w:trPr>
              <w:tc>
                <w:tcPr>
                  <w:tcW w:w="0" w:type="auto"/>
                </w:tcPr>
                <w:p w14:paraId="275C3ECA" w14:textId="666D299B" w:rsidR="00B441B8" w:rsidRPr="00B441B8" w:rsidRDefault="00B441B8" w:rsidP="00B441B8">
                  <w:pPr>
                    <w:autoSpaceDE w:val="0"/>
                    <w:autoSpaceDN w:val="0"/>
                    <w:adjustRightInd w:val="0"/>
                    <w:spacing w:after="80" w:line="241" w:lineRule="atLeast"/>
                    <w:jc w:val="center"/>
                    <w:rPr>
                      <w:rFonts w:cstheme="minorHAnsi"/>
                      <w:color w:val="000000"/>
                      <w:sz w:val="18"/>
                      <w:szCs w:val="18"/>
                    </w:rPr>
                  </w:pPr>
                  <w:r w:rsidRPr="00B441B8">
                    <w:rPr>
                      <w:rFonts w:cstheme="minorHAnsi"/>
                      <w:color w:val="FF0000"/>
                      <w:sz w:val="18"/>
                      <w:szCs w:val="18"/>
                    </w:rPr>
                    <w:t>Different, Special, Proud, Friends, Kind, Same, Similar, Happy, Sad, Frightened, Angry, Family.</w:t>
                  </w:r>
                </w:p>
              </w:tc>
            </w:tr>
          </w:tbl>
          <w:p w14:paraId="73B24E2E" w14:textId="77777777" w:rsidR="00592D75" w:rsidRDefault="00592D75" w:rsidP="00780C99">
            <w:pPr>
              <w:jc w:val="center"/>
            </w:pPr>
          </w:p>
          <w:p w14:paraId="0E789B8E" w14:textId="77777777" w:rsidR="00592D75" w:rsidRDefault="00592D75" w:rsidP="00780C99">
            <w:pPr>
              <w:jc w:val="center"/>
            </w:pPr>
          </w:p>
          <w:p w14:paraId="10119F3C" w14:textId="77777777" w:rsidR="00592D75" w:rsidRDefault="00592D75" w:rsidP="00780C99">
            <w:pPr>
              <w:jc w:val="center"/>
            </w:pPr>
          </w:p>
          <w:p w14:paraId="6C82C712" w14:textId="77777777" w:rsidR="00592D75" w:rsidRDefault="00592D75" w:rsidP="00780C99">
            <w:pPr>
              <w:jc w:val="center"/>
            </w:pPr>
          </w:p>
          <w:p w14:paraId="7CDF53F9" w14:textId="77777777" w:rsidR="00592D75" w:rsidRDefault="00592D75" w:rsidP="00780C99">
            <w:pPr>
              <w:jc w:val="center"/>
            </w:pPr>
          </w:p>
          <w:p w14:paraId="49D303D6" w14:textId="77777777" w:rsidR="00592D75" w:rsidRDefault="00592D75" w:rsidP="00780C99">
            <w:pPr>
              <w:jc w:val="center"/>
            </w:pPr>
          </w:p>
          <w:p w14:paraId="212F8BD5" w14:textId="77777777" w:rsidR="00592D75" w:rsidRDefault="00592D75" w:rsidP="00780C99">
            <w:pPr>
              <w:jc w:val="center"/>
            </w:pPr>
          </w:p>
          <w:p w14:paraId="76AA8DA6" w14:textId="77777777" w:rsidR="00592D75" w:rsidRDefault="00592D75" w:rsidP="00780C99">
            <w:pPr>
              <w:jc w:val="center"/>
            </w:pPr>
          </w:p>
          <w:p w14:paraId="00F90F08" w14:textId="77777777" w:rsidR="00D35D0A" w:rsidRPr="00D35D0A" w:rsidRDefault="00D35D0A" w:rsidP="00D35D0A">
            <w:pPr>
              <w:jc w:val="center"/>
              <w:rPr>
                <w:color w:val="FF0000"/>
              </w:rPr>
            </w:pPr>
          </w:p>
          <w:p w14:paraId="4B5C5970" w14:textId="0840B26F" w:rsidR="00D35D0A" w:rsidRPr="00D35D0A" w:rsidRDefault="00D35D0A" w:rsidP="00D35D0A"/>
        </w:tc>
        <w:tc>
          <w:tcPr>
            <w:tcW w:w="1867" w:type="dxa"/>
          </w:tcPr>
          <w:p w14:paraId="55DD2E46" w14:textId="77777777" w:rsidR="009B456B" w:rsidRDefault="00410E0A" w:rsidP="00780C99">
            <w:pPr>
              <w:jc w:val="center"/>
            </w:pPr>
            <w:r>
              <w:lastRenderedPageBreak/>
              <w:t>Similarities and differences Understanding bullying and knowing how to deal with it Making new friends Celebrating the differences in everyone</w:t>
            </w:r>
          </w:p>
          <w:p w14:paraId="7103E2C5" w14:textId="5754DBFE" w:rsidR="00D35D0A" w:rsidRDefault="00D35D0A" w:rsidP="00780C99">
            <w:pPr>
              <w:jc w:val="center"/>
            </w:pPr>
          </w:p>
          <w:tbl>
            <w:tblPr>
              <w:tblW w:w="0" w:type="auto"/>
              <w:tblBorders>
                <w:top w:val="nil"/>
                <w:left w:val="nil"/>
                <w:bottom w:val="nil"/>
                <w:right w:val="nil"/>
              </w:tblBorders>
              <w:tblLook w:val="0000" w:firstRow="0" w:lastRow="0" w:firstColumn="0" w:lastColumn="0" w:noHBand="0" w:noVBand="0"/>
            </w:tblPr>
            <w:tblGrid>
              <w:gridCol w:w="1651"/>
            </w:tblGrid>
            <w:tr w:rsidR="00B441B8" w:rsidRPr="00B441B8" w14:paraId="09170B30" w14:textId="77777777">
              <w:trPr>
                <w:trHeight w:val="204"/>
              </w:trPr>
              <w:tc>
                <w:tcPr>
                  <w:tcW w:w="0" w:type="auto"/>
                </w:tcPr>
                <w:p w14:paraId="25C4C71B" w14:textId="77777777" w:rsidR="00B441B8" w:rsidRPr="00B441B8" w:rsidRDefault="00B441B8" w:rsidP="00B441B8">
                  <w:pPr>
                    <w:autoSpaceDE w:val="0"/>
                    <w:autoSpaceDN w:val="0"/>
                    <w:adjustRightInd w:val="0"/>
                    <w:spacing w:after="80" w:line="241" w:lineRule="atLeast"/>
                    <w:jc w:val="center"/>
                    <w:rPr>
                      <w:rFonts w:cstheme="minorHAnsi"/>
                      <w:color w:val="000000"/>
                      <w:sz w:val="18"/>
                      <w:szCs w:val="18"/>
                    </w:rPr>
                  </w:pPr>
                  <w:r w:rsidRPr="00B441B8">
                    <w:rPr>
                      <w:rFonts w:cstheme="minorHAnsi"/>
                      <w:color w:val="FF0000"/>
                      <w:sz w:val="18"/>
                      <w:szCs w:val="18"/>
                    </w:rPr>
                    <w:t xml:space="preserve">Similarity, Same as, Different from, Difference, Bullying, </w:t>
                  </w:r>
                  <w:proofErr w:type="gramStart"/>
                  <w:r w:rsidRPr="00B441B8">
                    <w:rPr>
                      <w:rFonts w:cstheme="minorHAnsi"/>
                      <w:color w:val="FF0000"/>
                      <w:sz w:val="18"/>
                      <w:szCs w:val="18"/>
                    </w:rPr>
                    <w:t>Bullying</w:t>
                  </w:r>
                  <w:proofErr w:type="gramEnd"/>
                  <w:r w:rsidRPr="00B441B8">
                    <w:rPr>
                      <w:rFonts w:cstheme="minorHAnsi"/>
                      <w:color w:val="FF0000"/>
                      <w:sz w:val="18"/>
                      <w:szCs w:val="18"/>
                    </w:rPr>
                    <w:t xml:space="preserve"> behaviour, </w:t>
                  </w:r>
                  <w:r w:rsidRPr="00B441B8">
                    <w:rPr>
                      <w:rFonts w:cstheme="minorHAnsi"/>
                      <w:color w:val="FF0000"/>
                      <w:sz w:val="18"/>
                      <w:szCs w:val="18"/>
                    </w:rPr>
                    <w:lastRenderedPageBreak/>
                    <w:t>Deliberate, On purpose, Unfair, Included, Bully, Bullied, Celebrations, Special, Unique.</w:t>
                  </w:r>
                </w:p>
              </w:tc>
            </w:tr>
          </w:tbl>
          <w:p w14:paraId="6D887570" w14:textId="77777777" w:rsidR="00B441B8" w:rsidRDefault="00B441B8" w:rsidP="00780C99">
            <w:pPr>
              <w:jc w:val="center"/>
            </w:pPr>
          </w:p>
          <w:p w14:paraId="0060E468" w14:textId="77777777" w:rsidR="00D35D0A" w:rsidRDefault="00D35D0A" w:rsidP="00780C99">
            <w:pPr>
              <w:jc w:val="center"/>
            </w:pPr>
          </w:p>
          <w:p w14:paraId="15023C87" w14:textId="77777777" w:rsidR="00D35D0A" w:rsidRDefault="00D35D0A" w:rsidP="00780C99">
            <w:pPr>
              <w:jc w:val="center"/>
            </w:pPr>
          </w:p>
          <w:p w14:paraId="437DE638" w14:textId="77777777" w:rsidR="00D35D0A" w:rsidRDefault="00D35D0A" w:rsidP="00780C99">
            <w:pPr>
              <w:jc w:val="center"/>
            </w:pPr>
          </w:p>
          <w:p w14:paraId="24E04AA7" w14:textId="77777777" w:rsidR="00D35D0A" w:rsidRDefault="00D35D0A" w:rsidP="00780C99">
            <w:pPr>
              <w:jc w:val="center"/>
            </w:pPr>
          </w:p>
          <w:p w14:paraId="53BA169E" w14:textId="77777777" w:rsidR="00D35D0A" w:rsidRDefault="00D35D0A" w:rsidP="00780C99">
            <w:pPr>
              <w:jc w:val="center"/>
            </w:pPr>
          </w:p>
          <w:p w14:paraId="7058FD51" w14:textId="77777777" w:rsidR="00D35D0A" w:rsidRDefault="00D35D0A" w:rsidP="00780C99">
            <w:pPr>
              <w:jc w:val="center"/>
            </w:pPr>
          </w:p>
          <w:p w14:paraId="30E00C82" w14:textId="3F9D9745" w:rsidR="00D35D0A" w:rsidRDefault="00D35D0A" w:rsidP="00836CE6">
            <w:pPr>
              <w:jc w:val="center"/>
              <w:rPr>
                <w:b/>
                <w:bCs/>
                <w:sz w:val="24"/>
                <w:szCs w:val="24"/>
              </w:rPr>
            </w:pPr>
          </w:p>
        </w:tc>
        <w:tc>
          <w:tcPr>
            <w:tcW w:w="1671" w:type="dxa"/>
          </w:tcPr>
          <w:p w14:paraId="2F27DC3F" w14:textId="1EA73977" w:rsidR="009B456B" w:rsidRDefault="00410E0A" w:rsidP="00780C99">
            <w:pPr>
              <w:jc w:val="center"/>
            </w:pPr>
            <w:r>
              <w:lastRenderedPageBreak/>
              <w:t>Assumptions and stereotypes about gender Understanding bullying Standing up for self and others Making new friends Gender diversity Celebrating difference and remaining friends</w:t>
            </w:r>
          </w:p>
          <w:p w14:paraId="10545B3B" w14:textId="77777777" w:rsidR="00B441B8" w:rsidRDefault="00B441B8" w:rsidP="00B441B8"/>
          <w:p w14:paraId="4F0D9E2C" w14:textId="77777777" w:rsidR="00B441B8" w:rsidRPr="00B441B8" w:rsidRDefault="00B441B8" w:rsidP="00B441B8">
            <w:pPr>
              <w:pStyle w:val="Pa3"/>
              <w:spacing w:after="80"/>
              <w:jc w:val="center"/>
              <w:rPr>
                <w:rFonts w:asciiTheme="minorHAnsi" w:hAnsiTheme="minorHAnsi" w:cstheme="minorHAnsi"/>
                <w:color w:val="FF0000"/>
                <w:sz w:val="18"/>
                <w:szCs w:val="18"/>
              </w:rPr>
            </w:pPr>
            <w:r w:rsidRPr="00B441B8">
              <w:rPr>
                <w:rStyle w:val="A1"/>
                <w:rFonts w:asciiTheme="minorHAnsi" w:hAnsiTheme="minorHAnsi" w:cstheme="minorHAnsi"/>
                <w:color w:val="FF0000"/>
              </w:rPr>
              <w:t xml:space="preserve">Boys, Girls, Similarities, </w:t>
            </w:r>
            <w:r w:rsidRPr="00B441B8">
              <w:rPr>
                <w:rStyle w:val="A1"/>
                <w:rFonts w:asciiTheme="minorHAnsi" w:hAnsiTheme="minorHAnsi" w:cstheme="minorHAnsi"/>
                <w:color w:val="FF0000"/>
              </w:rPr>
              <w:lastRenderedPageBreak/>
              <w:t>Assumptions, Shield, Stereotypes, Special, Differences, Bully, Purpose, Kind, Unkind, Feelings, Sad, Lonely, Help, Stand up for, Male, Female, Diversity, Fairness, Kindness, Friends, Unique, Value.</w:t>
            </w:r>
          </w:p>
          <w:p w14:paraId="58C7514F" w14:textId="77777777" w:rsidR="00D35D0A" w:rsidRDefault="00D35D0A" w:rsidP="00780C99">
            <w:pPr>
              <w:jc w:val="center"/>
            </w:pPr>
          </w:p>
          <w:p w14:paraId="6B9599FD" w14:textId="77777777" w:rsidR="00D35D0A" w:rsidRDefault="00D35D0A" w:rsidP="00780C99">
            <w:pPr>
              <w:jc w:val="center"/>
            </w:pPr>
          </w:p>
          <w:p w14:paraId="178C08C6" w14:textId="77777777" w:rsidR="00D35D0A" w:rsidRDefault="00D35D0A" w:rsidP="00780C99">
            <w:pPr>
              <w:jc w:val="center"/>
            </w:pPr>
          </w:p>
          <w:p w14:paraId="1DD0ABC9" w14:textId="77777777" w:rsidR="00D35D0A" w:rsidRDefault="00D35D0A" w:rsidP="00780C99">
            <w:pPr>
              <w:jc w:val="center"/>
            </w:pPr>
          </w:p>
          <w:p w14:paraId="1E4CA382" w14:textId="50ABD335" w:rsidR="00D35D0A" w:rsidRDefault="00D35D0A" w:rsidP="00836CE6">
            <w:pPr>
              <w:jc w:val="center"/>
              <w:rPr>
                <w:b/>
                <w:bCs/>
                <w:sz w:val="24"/>
                <w:szCs w:val="24"/>
              </w:rPr>
            </w:pPr>
          </w:p>
        </w:tc>
        <w:tc>
          <w:tcPr>
            <w:tcW w:w="1649" w:type="dxa"/>
          </w:tcPr>
          <w:p w14:paraId="21F1016F" w14:textId="77777777" w:rsidR="00410E0A" w:rsidRDefault="00410E0A" w:rsidP="00780C99">
            <w:pPr>
              <w:jc w:val="center"/>
            </w:pPr>
            <w:r>
              <w:lastRenderedPageBreak/>
              <w:t xml:space="preserve">Families and their differences Family conflict and how to manage it (child-centred) Witnessing bullying and how to solve it Recognising how words can be hurtful </w:t>
            </w:r>
          </w:p>
          <w:p w14:paraId="3891351F" w14:textId="77777777" w:rsidR="009B456B" w:rsidRDefault="00410E0A" w:rsidP="00780C99">
            <w:pPr>
              <w:jc w:val="center"/>
            </w:pPr>
            <w:r>
              <w:t>Giving and receiving compliments</w:t>
            </w:r>
          </w:p>
          <w:p w14:paraId="32275A18" w14:textId="77777777" w:rsidR="00D35D0A" w:rsidRDefault="00D35D0A" w:rsidP="00780C99">
            <w:pPr>
              <w:jc w:val="center"/>
            </w:pPr>
          </w:p>
          <w:p w14:paraId="72431771" w14:textId="77777777" w:rsidR="00D35D0A" w:rsidRDefault="00D35D0A" w:rsidP="00780C99">
            <w:pPr>
              <w:jc w:val="center"/>
            </w:pPr>
          </w:p>
          <w:p w14:paraId="3D5A647F" w14:textId="77777777" w:rsidR="00B441B8" w:rsidRPr="00B441B8" w:rsidRDefault="00B441B8" w:rsidP="00B441B8">
            <w:pPr>
              <w:pStyle w:val="Pa3"/>
              <w:spacing w:after="80"/>
              <w:jc w:val="center"/>
              <w:rPr>
                <w:rFonts w:asciiTheme="minorHAnsi" w:hAnsiTheme="minorHAnsi" w:cstheme="minorHAnsi"/>
                <w:color w:val="FF0000"/>
                <w:sz w:val="18"/>
                <w:szCs w:val="18"/>
              </w:rPr>
            </w:pPr>
            <w:r w:rsidRPr="00B441B8">
              <w:rPr>
                <w:rStyle w:val="A1"/>
                <w:rFonts w:asciiTheme="minorHAnsi" w:hAnsiTheme="minorHAnsi" w:cstheme="minorHAnsi"/>
                <w:color w:val="FF0000"/>
              </w:rPr>
              <w:t>Family, Loving, Caring, Safe, Connected, Difference, Special, Conflict, Solve It Together, Solutions, Resolve, Witness, Bystander, Bullying, Gay, Unkind, Feelings, Tell, Consequences, Hurtful, Compliment, Unique.</w:t>
            </w:r>
          </w:p>
          <w:p w14:paraId="7D296241" w14:textId="5BD83BED" w:rsidR="00D35D0A" w:rsidRDefault="00D35D0A" w:rsidP="00836CE6">
            <w:pPr>
              <w:jc w:val="center"/>
              <w:rPr>
                <w:b/>
                <w:bCs/>
                <w:sz w:val="24"/>
                <w:szCs w:val="24"/>
              </w:rPr>
            </w:pPr>
          </w:p>
        </w:tc>
        <w:tc>
          <w:tcPr>
            <w:tcW w:w="1688" w:type="dxa"/>
          </w:tcPr>
          <w:p w14:paraId="671D2D42" w14:textId="77777777" w:rsidR="00410E0A" w:rsidRDefault="00410E0A" w:rsidP="00780C99">
            <w:pPr>
              <w:jc w:val="center"/>
            </w:pPr>
            <w:r>
              <w:lastRenderedPageBreak/>
              <w:t xml:space="preserve">Challenging assumptions Judging by appearance Accepting self and others Understanding influences Understanding bullying Problem-solving Identifying how special and unique everyone is </w:t>
            </w:r>
          </w:p>
          <w:p w14:paraId="138E7C48" w14:textId="77777777" w:rsidR="009B456B" w:rsidRDefault="00410E0A" w:rsidP="00780C99">
            <w:pPr>
              <w:jc w:val="center"/>
            </w:pPr>
            <w:r>
              <w:t>First impressions</w:t>
            </w:r>
          </w:p>
          <w:p w14:paraId="7E6D8B9E" w14:textId="77777777" w:rsidR="00D35D0A" w:rsidRDefault="00D35D0A" w:rsidP="00780C99">
            <w:pPr>
              <w:jc w:val="center"/>
            </w:pPr>
          </w:p>
          <w:p w14:paraId="096229BD" w14:textId="77777777" w:rsidR="00B441B8" w:rsidRPr="00B441B8" w:rsidRDefault="00B441B8" w:rsidP="00B441B8">
            <w:pPr>
              <w:pStyle w:val="Pa3"/>
              <w:spacing w:after="80"/>
              <w:jc w:val="center"/>
              <w:rPr>
                <w:rFonts w:asciiTheme="minorHAnsi" w:hAnsiTheme="minorHAnsi" w:cstheme="minorHAnsi"/>
                <w:color w:val="FF0000"/>
                <w:sz w:val="18"/>
                <w:szCs w:val="18"/>
              </w:rPr>
            </w:pPr>
            <w:r w:rsidRPr="00B441B8">
              <w:rPr>
                <w:rStyle w:val="A1"/>
                <w:rFonts w:asciiTheme="minorHAnsi" w:hAnsiTheme="minorHAnsi" w:cstheme="minorHAnsi"/>
                <w:color w:val="FF0000"/>
              </w:rPr>
              <w:t xml:space="preserve">Character, Assumption, Judgement, Surprised, Different, Appearance, Accept, Influence, Opinion, Attitude, Bullying, Friend, Secret, Deliberate, </w:t>
            </w:r>
            <w:proofErr w:type="gramStart"/>
            <w:r w:rsidRPr="00B441B8">
              <w:rPr>
                <w:rStyle w:val="A1"/>
                <w:rFonts w:asciiTheme="minorHAnsi" w:hAnsiTheme="minorHAnsi" w:cstheme="minorHAnsi"/>
                <w:color w:val="FF0000"/>
              </w:rPr>
              <w:t>On</w:t>
            </w:r>
            <w:proofErr w:type="gramEnd"/>
            <w:r w:rsidRPr="00B441B8">
              <w:rPr>
                <w:rStyle w:val="A1"/>
                <w:rFonts w:asciiTheme="minorHAnsi" w:hAnsiTheme="minorHAnsi" w:cstheme="minorHAnsi"/>
                <w:color w:val="FF0000"/>
              </w:rPr>
              <w:t xml:space="preserve"> purpose, Bystander, Witness, Bully, Problem solve, Cyber bullying, Text message, Website, Troll, Special, Unique, Physical features, Impression, Changed.</w:t>
            </w:r>
          </w:p>
          <w:p w14:paraId="37AB4203" w14:textId="5C428177" w:rsidR="00D35D0A" w:rsidRDefault="00D35D0A" w:rsidP="00780C99">
            <w:pPr>
              <w:jc w:val="center"/>
              <w:rPr>
                <w:b/>
                <w:bCs/>
                <w:sz w:val="24"/>
                <w:szCs w:val="24"/>
              </w:rPr>
            </w:pPr>
          </w:p>
        </w:tc>
        <w:tc>
          <w:tcPr>
            <w:tcW w:w="1649" w:type="dxa"/>
          </w:tcPr>
          <w:p w14:paraId="37062310" w14:textId="77777777" w:rsidR="00410E0A" w:rsidRDefault="009B456B" w:rsidP="00780C99">
            <w:pPr>
              <w:jc w:val="center"/>
            </w:pPr>
            <w:r>
              <w:lastRenderedPageBreak/>
              <w:t xml:space="preserve">Cultural differences and how they can cause conflict Racism Rumours and name-calling </w:t>
            </w:r>
          </w:p>
          <w:p w14:paraId="5FE5A6AD" w14:textId="77777777" w:rsidR="009B456B" w:rsidRDefault="009B456B" w:rsidP="00780C99">
            <w:pPr>
              <w:jc w:val="center"/>
            </w:pPr>
            <w:r>
              <w:t>Types of bullying Material wealth and happiness Enjoying and respecting other cultures</w:t>
            </w:r>
          </w:p>
          <w:p w14:paraId="6CC5FB5B" w14:textId="77777777" w:rsidR="00D35D0A" w:rsidRDefault="00D35D0A" w:rsidP="00780C99">
            <w:pPr>
              <w:jc w:val="center"/>
            </w:pPr>
          </w:p>
          <w:p w14:paraId="3A02BC33" w14:textId="77777777" w:rsidR="00D35D0A" w:rsidRDefault="00D35D0A" w:rsidP="00780C99">
            <w:pPr>
              <w:jc w:val="center"/>
            </w:pPr>
          </w:p>
          <w:p w14:paraId="512F80F4" w14:textId="77777777" w:rsidR="00D35D0A" w:rsidRDefault="00D35D0A" w:rsidP="00780C99">
            <w:pPr>
              <w:jc w:val="center"/>
            </w:pPr>
          </w:p>
          <w:p w14:paraId="20CB4BAB" w14:textId="77777777" w:rsidR="00D35D0A" w:rsidRDefault="00D35D0A" w:rsidP="00780C99">
            <w:pPr>
              <w:jc w:val="center"/>
            </w:pPr>
          </w:p>
          <w:p w14:paraId="53D96D42" w14:textId="77777777" w:rsidR="00B441B8" w:rsidRPr="00B441B8" w:rsidRDefault="00B441B8" w:rsidP="00B441B8">
            <w:pPr>
              <w:pStyle w:val="Pa3"/>
              <w:spacing w:after="80"/>
              <w:jc w:val="center"/>
              <w:rPr>
                <w:rFonts w:asciiTheme="minorHAnsi" w:hAnsiTheme="minorHAnsi" w:cstheme="minorHAnsi"/>
                <w:color w:val="FF0000"/>
                <w:sz w:val="18"/>
                <w:szCs w:val="18"/>
              </w:rPr>
            </w:pPr>
            <w:r w:rsidRPr="00B441B8">
              <w:rPr>
                <w:rStyle w:val="A1"/>
                <w:rFonts w:asciiTheme="minorHAnsi" w:hAnsiTheme="minorHAnsi" w:cstheme="minorHAnsi"/>
                <w:color w:val="FF0000"/>
              </w:rPr>
              <w:t>Culture, Conflict, Difference, Similarity, Belong, Culture Wheel, Racism, Colour, Race, Discrimination, Ribbon, Bullying, Rumour, Name-calling, Racist, Homophobic, Cyber bullying, Texting, Problem solving, Indirect, Direct, Happiness, Developing World, Celebration, Artefacts, Display, Presentation.</w:t>
            </w:r>
          </w:p>
          <w:p w14:paraId="4010443B" w14:textId="2672E516" w:rsidR="00D35D0A" w:rsidRDefault="00D35D0A" w:rsidP="00780C99">
            <w:pPr>
              <w:jc w:val="center"/>
              <w:rPr>
                <w:b/>
                <w:bCs/>
                <w:sz w:val="24"/>
                <w:szCs w:val="24"/>
              </w:rPr>
            </w:pPr>
          </w:p>
        </w:tc>
        <w:tc>
          <w:tcPr>
            <w:tcW w:w="2160" w:type="dxa"/>
          </w:tcPr>
          <w:p w14:paraId="15C6E493" w14:textId="77777777" w:rsidR="009B456B" w:rsidRDefault="009B456B" w:rsidP="00780C99">
            <w:pPr>
              <w:jc w:val="center"/>
            </w:pPr>
            <w:r>
              <w:lastRenderedPageBreak/>
              <w:t xml:space="preserve">Perceptions of normality Understanding disability </w:t>
            </w:r>
          </w:p>
          <w:p w14:paraId="400855AA" w14:textId="77777777" w:rsidR="009B456B" w:rsidRDefault="009B456B" w:rsidP="00780C99">
            <w:pPr>
              <w:jc w:val="center"/>
            </w:pPr>
            <w:r>
              <w:t>Power struggles Understanding bullying Inclusion/exclusion Differences as conflict, difference as celebration Empathy</w:t>
            </w:r>
          </w:p>
          <w:p w14:paraId="7E99DB2D" w14:textId="77777777" w:rsidR="00D35D0A" w:rsidRDefault="00D35D0A" w:rsidP="00780C99">
            <w:pPr>
              <w:jc w:val="center"/>
            </w:pPr>
          </w:p>
          <w:p w14:paraId="4131D514" w14:textId="77777777" w:rsidR="00D35D0A" w:rsidRDefault="00D35D0A" w:rsidP="00780C99">
            <w:pPr>
              <w:jc w:val="center"/>
            </w:pPr>
          </w:p>
          <w:p w14:paraId="2D3688D4" w14:textId="77777777" w:rsidR="00D35D0A" w:rsidRDefault="00D35D0A" w:rsidP="00780C99">
            <w:pPr>
              <w:jc w:val="center"/>
            </w:pPr>
          </w:p>
          <w:p w14:paraId="544F0E62" w14:textId="77777777" w:rsidR="00D35D0A" w:rsidRDefault="00D35D0A" w:rsidP="00780C99">
            <w:pPr>
              <w:jc w:val="center"/>
            </w:pPr>
          </w:p>
          <w:p w14:paraId="0F745A57" w14:textId="77777777" w:rsidR="00D35D0A" w:rsidRDefault="00D35D0A" w:rsidP="00780C99">
            <w:pPr>
              <w:jc w:val="center"/>
            </w:pPr>
          </w:p>
          <w:p w14:paraId="77D0A16E" w14:textId="77777777" w:rsidR="00D35D0A" w:rsidRDefault="00D35D0A" w:rsidP="00780C99">
            <w:pPr>
              <w:jc w:val="center"/>
            </w:pPr>
          </w:p>
          <w:p w14:paraId="409B617A" w14:textId="77777777" w:rsidR="00B441B8" w:rsidRPr="00B441B8" w:rsidRDefault="00B441B8" w:rsidP="00B441B8">
            <w:pPr>
              <w:pStyle w:val="Pa3"/>
              <w:spacing w:after="80"/>
              <w:jc w:val="center"/>
              <w:rPr>
                <w:rFonts w:asciiTheme="minorHAnsi" w:hAnsiTheme="minorHAnsi" w:cstheme="minorHAnsi"/>
                <w:color w:val="FF0000"/>
                <w:sz w:val="18"/>
                <w:szCs w:val="18"/>
              </w:rPr>
            </w:pPr>
            <w:r w:rsidRPr="00B441B8">
              <w:rPr>
                <w:rStyle w:val="A1"/>
                <w:rFonts w:asciiTheme="minorHAnsi" w:hAnsiTheme="minorHAnsi" w:cstheme="minorHAnsi"/>
                <w:color w:val="FF0000"/>
              </w:rPr>
              <w:lastRenderedPageBreak/>
              <w:t>Normal, Ability, Disability, Visual impairment, Empathy, Perception, Medication, Vision, Blind, Male, Female, Diversity, Transgender, Gender Diversity, Courage, Fairness, Rights, Responsibilities, Power, Struggle, Imbalance, Harassment, Bullying, Bullying behaviour, Direct, Indirect, Argument, Recipient, Para-Olympian, Achievement, Accolade, Perseverance, Sport, Admiration, Stamina, Celebration, Conflict.</w:t>
            </w:r>
          </w:p>
          <w:p w14:paraId="0E218EE7" w14:textId="77777777" w:rsidR="00D35D0A" w:rsidRDefault="00D35D0A" w:rsidP="00780C99">
            <w:pPr>
              <w:jc w:val="center"/>
            </w:pPr>
          </w:p>
          <w:p w14:paraId="4B166ECA" w14:textId="3CCBF68B" w:rsidR="00D35D0A" w:rsidRDefault="00D35D0A" w:rsidP="00836CE6">
            <w:pPr>
              <w:jc w:val="center"/>
              <w:rPr>
                <w:b/>
                <w:bCs/>
                <w:sz w:val="24"/>
                <w:szCs w:val="24"/>
              </w:rPr>
            </w:pPr>
          </w:p>
        </w:tc>
      </w:tr>
      <w:tr w:rsidR="005B00C3" w14:paraId="42B412DD" w14:textId="77777777" w:rsidTr="001F17C8">
        <w:tc>
          <w:tcPr>
            <w:tcW w:w="1615" w:type="dxa"/>
          </w:tcPr>
          <w:p w14:paraId="04122E7C" w14:textId="415C72B8" w:rsidR="009B456B" w:rsidRPr="009B456B" w:rsidRDefault="009B456B" w:rsidP="009B456B">
            <w:pPr>
              <w:jc w:val="center"/>
              <w:rPr>
                <w:b/>
              </w:rPr>
            </w:pPr>
            <w:r w:rsidRPr="009B456B">
              <w:rPr>
                <w:b/>
              </w:rPr>
              <w:lastRenderedPageBreak/>
              <w:t>Dreams and Goals</w:t>
            </w:r>
          </w:p>
        </w:tc>
        <w:tc>
          <w:tcPr>
            <w:tcW w:w="1649" w:type="dxa"/>
          </w:tcPr>
          <w:p w14:paraId="306B1B29" w14:textId="77777777" w:rsidR="00410E0A" w:rsidRDefault="00410E0A" w:rsidP="00780C99">
            <w:pPr>
              <w:jc w:val="center"/>
            </w:pPr>
            <w:r>
              <w:t xml:space="preserve">Challenges Perseverance </w:t>
            </w:r>
            <w:proofErr w:type="gramStart"/>
            <w:r>
              <w:t>Goal-setting</w:t>
            </w:r>
            <w:proofErr w:type="gramEnd"/>
            <w:r>
              <w:t xml:space="preserve"> Overcoming obstacles Seeking help Jobs </w:t>
            </w:r>
          </w:p>
          <w:p w14:paraId="3A1A05CB" w14:textId="77777777" w:rsidR="009B456B" w:rsidRDefault="00410E0A" w:rsidP="00780C99">
            <w:pPr>
              <w:jc w:val="center"/>
            </w:pPr>
            <w:r>
              <w:t>Achieving goals</w:t>
            </w:r>
          </w:p>
          <w:p w14:paraId="76188013" w14:textId="77777777" w:rsidR="001F17C8" w:rsidRDefault="001F17C8" w:rsidP="00780C99">
            <w:pPr>
              <w:jc w:val="center"/>
            </w:pPr>
          </w:p>
          <w:p w14:paraId="17864C6C" w14:textId="77777777" w:rsidR="001F17C8" w:rsidRDefault="001F17C8" w:rsidP="00780C99">
            <w:pPr>
              <w:jc w:val="center"/>
            </w:pPr>
          </w:p>
          <w:p w14:paraId="1482D278" w14:textId="77777777" w:rsidR="001F17C8" w:rsidRDefault="001F17C8" w:rsidP="00780C99">
            <w:pPr>
              <w:jc w:val="center"/>
            </w:pPr>
          </w:p>
          <w:p w14:paraId="60F2D914" w14:textId="77777777" w:rsidR="001F17C8" w:rsidRDefault="001F17C8" w:rsidP="00780C99">
            <w:pPr>
              <w:jc w:val="center"/>
            </w:pPr>
          </w:p>
          <w:p w14:paraId="40F986A7" w14:textId="77777777" w:rsidR="00B441B8" w:rsidRPr="00B441B8" w:rsidRDefault="00B441B8" w:rsidP="00B441B8">
            <w:pPr>
              <w:autoSpaceDE w:val="0"/>
              <w:autoSpaceDN w:val="0"/>
              <w:adjustRightInd w:val="0"/>
              <w:rPr>
                <w:rFonts w:ascii="MKQAV Y+ Arial MT" w:hAnsi="MKQAV Y+ Arial MT" w:cs="MKQAV Y+ Arial MT"/>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433"/>
            </w:tblGrid>
            <w:tr w:rsidR="00B441B8" w:rsidRPr="00B441B8" w14:paraId="4B00F9A9" w14:textId="77777777">
              <w:trPr>
                <w:trHeight w:val="104"/>
              </w:trPr>
              <w:tc>
                <w:tcPr>
                  <w:tcW w:w="0" w:type="auto"/>
                </w:tcPr>
                <w:p w14:paraId="3FAF8152" w14:textId="5D629B93" w:rsidR="00B441B8" w:rsidRPr="00B441B8" w:rsidRDefault="00B441B8" w:rsidP="00B441B8">
                  <w:pPr>
                    <w:autoSpaceDE w:val="0"/>
                    <w:autoSpaceDN w:val="0"/>
                    <w:adjustRightInd w:val="0"/>
                    <w:spacing w:after="80" w:line="241" w:lineRule="atLeast"/>
                    <w:rPr>
                      <w:rFonts w:cstheme="minorHAnsi"/>
                      <w:color w:val="000000"/>
                      <w:sz w:val="18"/>
                      <w:szCs w:val="18"/>
                    </w:rPr>
                  </w:pPr>
                  <w:r w:rsidRPr="00B441B8">
                    <w:rPr>
                      <w:rFonts w:cstheme="minorHAnsi"/>
                      <w:color w:val="FF0000"/>
                      <w:sz w:val="18"/>
                      <w:szCs w:val="18"/>
                    </w:rPr>
                    <w:t xml:space="preserve">Dream, Goal, Challenge, Job, Ambition, Perseverance, Achievement, Happy, Kind, Encourage. </w:t>
                  </w:r>
                </w:p>
              </w:tc>
            </w:tr>
          </w:tbl>
          <w:p w14:paraId="1EFD5907" w14:textId="77777777" w:rsidR="001F17C8" w:rsidRDefault="001F17C8" w:rsidP="00780C99">
            <w:pPr>
              <w:jc w:val="center"/>
            </w:pPr>
          </w:p>
          <w:p w14:paraId="42AA55C7" w14:textId="77777777" w:rsidR="001F17C8" w:rsidRDefault="001F17C8" w:rsidP="00780C99">
            <w:pPr>
              <w:jc w:val="center"/>
            </w:pPr>
          </w:p>
          <w:p w14:paraId="536719B6" w14:textId="77777777" w:rsidR="001F17C8" w:rsidRDefault="001F17C8" w:rsidP="00780C99">
            <w:pPr>
              <w:jc w:val="center"/>
            </w:pPr>
          </w:p>
          <w:p w14:paraId="2F3C1BDD" w14:textId="77777777" w:rsidR="001F17C8" w:rsidRDefault="001F17C8" w:rsidP="00780C99">
            <w:pPr>
              <w:jc w:val="center"/>
            </w:pPr>
          </w:p>
          <w:p w14:paraId="68D766BE" w14:textId="77777777" w:rsidR="001F17C8" w:rsidRDefault="001F17C8" w:rsidP="00780C99">
            <w:pPr>
              <w:jc w:val="center"/>
            </w:pPr>
          </w:p>
          <w:p w14:paraId="488E0CAF" w14:textId="3005C806" w:rsidR="001F17C8" w:rsidRDefault="001F17C8" w:rsidP="00780C99">
            <w:pPr>
              <w:jc w:val="center"/>
              <w:rPr>
                <w:b/>
                <w:bCs/>
                <w:sz w:val="24"/>
                <w:szCs w:val="24"/>
              </w:rPr>
            </w:pPr>
          </w:p>
        </w:tc>
        <w:tc>
          <w:tcPr>
            <w:tcW w:w="1867" w:type="dxa"/>
          </w:tcPr>
          <w:p w14:paraId="6CB6F601" w14:textId="77777777" w:rsidR="009B456B" w:rsidRDefault="00410E0A" w:rsidP="00780C99">
            <w:pPr>
              <w:jc w:val="center"/>
            </w:pPr>
            <w:r>
              <w:lastRenderedPageBreak/>
              <w:t xml:space="preserve">Setting goals Identifying successes and achievements Learning styles Working well and celebrating achievement with a partner Tackling new challenges Identifying and overcoming </w:t>
            </w:r>
            <w:r>
              <w:lastRenderedPageBreak/>
              <w:t>obstacles Feelings of success</w:t>
            </w:r>
          </w:p>
          <w:tbl>
            <w:tblPr>
              <w:tblW w:w="0" w:type="auto"/>
              <w:tblBorders>
                <w:top w:val="nil"/>
                <w:left w:val="nil"/>
                <w:bottom w:val="nil"/>
                <w:right w:val="nil"/>
              </w:tblBorders>
              <w:tblLook w:val="0000" w:firstRow="0" w:lastRow="0" w:firstColumn="0" w:lastColumn="0" w:noHBand="0" w:noVBand="0"/>
            </w:tblPr>
            <w:tblGrid>
              <w:gridCol w:w="1651"/>
            </w:tblGrid>
            <w:tr w:rsidR="00B441B8" w:rsidRPr="00B441B8" w14:paraId="3324A834" w14:textId="77777777">
              <w:trPr>
                <w:trHeight w:val="204"/>
              </w:trPr>
              <w:tc>
                <w:tcPr>
                  <w:tcW w:w="0" w:type="auto"/>
                </w:tcPr>
                <w:p w14:paraId="788C22EC" w14:textId="77777777" w:rsidR="00B441B8" w:rsidRPr="00B441B8" w:rsidRDefault="00B441B8" w:rsidP="00B441B8">
                  <w:pPr>
                    <w:autoSpaceDE w:val="0"/>
                    <w:autoSpaceDN w:val="0"/>
                    <w:adjustRightInd w:val="0"/>
                    <w:spacing w:after="80" w:line="241" w:lineRule="atLeast"/>
                    <w:jc w:val="center"/>
                    <w:rPr>
                      <w:rFonts w:cstheme="minorHAnsi"/>
                      <w:color w:val="000000"/>
                      <w:sz w:val="18"/>
                      <w:szCs w:val="18"/>
                    </w:rPr>
                  </w:pPr>
                  <w:r w:rsidRPr="00B441B8">
                    <w:rPr>
                      <w:rFonts w:cstheme="minorHAnsi"/>
                      <w:color w:val="FF0000"/>
                      <w:sz w:val="18"/>
                      <w:szCs w:val="18"/>
                    </w:rPr>
                    <w:t xml:space="preserve">Proud, Success, Achievement, Goal, Treasure, Coins, Goal, Learning, Stepping-stones, Process, </w:t>
                  </w:r>
                  <w:proofErr w:type="gramStart"/>
                  <w:r w:rsidRPr="00B441B8">
                    <w:rPr>
                      <w:rFonts w:cstheme="minorHAnsi"/>
                      <w:color w:val="FF0000"/>
                      <w:sz w:val="18"/>
                      <w:szCs w:val="18"/>
                    </w:rPr>
                    <w:t>Working</w:t>
                  </w:r>
                  <w:proofErr w:type="gramEnd"/>
                  <w:r w:rsidRPr="00B441B8">
                    <w:rPr>
                      <w:rFonts w:cstheme="minorHAnsi"/>
                      <w:color w:val="FF0000"/>
                      <w:sz w:val="18"/>
                      <w:szCs w:val="18"/>
                    </w:rPr>
                    <w:t xml:space="preserve"> together, Team work, Celebrate, Learning, Stretchy, Challenge, Feelings, Obstacle, Overcome, Achieve, Dreams, Goals.</w:t>
                  </w:r>
                </w:p>
              </w:tc>
            </w:tr>
          </w:tbl>
          <w:p w14:paraId="0C8973EA" w14:textId="2AF74FA3" w:rsidR="00B441B8" w:rsidRDefault="00B441B8" w:rsidP="00780C99">
            <w:pPr>
              <w:jc w:val="center"/>
              <w:rPr>
                <w:b/>
                <w:bCs/>
                <w:sz w:val="24"/>
                <w:szCs w:val="24"/>
              </w:rPr>
            </w:pPr>
          </w:p>
        </w:tc>
        <w:tc>
          <w:tcPr>
            <w:tcW w:w="1671" w:type="dxa"/>
          </w:tcPr>
          <w:p w14:paraId="2B8C2334" w14:textId="77777777" w:rsidR="00410E0A" w:rsidRDefault="00410E0A" w:rsidP="00780C99">
            <w:pPr>
              <w:jc w:val="center"/>
            </w:pPr>
            <w:r>
              <w:lastRenderedPageBreak/>
              <w:t xml:space="preserve">Achieving realistic goals Perseverance Learning strengths Learning with others </w:t>
            </w:r>
          </w:p>
          <w:p w14:paraId="20ECA128" w14:textId="77777777" w:rsidR="009B456B" w:rsidRDefault="00410E0A" w:rsidP="00780C99">
            <w:pPr>
              <w:jc w:val="center"/>
            </w:pPr>
            <w:r>
              <w:t>Group co-operation Contributing to and sharing success</w:t>
            </w:r>
          </w:p>
          <w:p w14:paraId="730F3C8A" w14:textId="77777777" w:rsidR="00B441B8" w:rsidRPr="00B441B8" w:rsidRDefault="00B441B8" w:rsidP="00B441B8">
            <w:pPr>
              <w:pStyle w:val="Pa3"/>
              <w:spacing w:after="80"/>
              <w:jc w:val="center"/>
              <w:rPr>
                <w:rFonts w:asciiTheme="minorHAnsi" w:hAnsiTheme="minorHAnsi" w:cstheme="minorHAnsi"/>
                <w:color w:val="FF0000"/>
                <w:sz w:val="18"/>
                <w:szCs w:val="18"/>
              </w:rPr>
            </w:pPr>
            <w:r w:rsidRPr="00B441B8">
              <w:rPr>
                <w:rStyle w:val="A1"/>
                <w:rFonts w:asciiTheme="minorHAnsi" w:hAnsiTheme="minorHAnsi" w:cstheme="minorHAnsi"/>
                <w:color w:val="FF0000"/>
              </w:rPr>
              <w:lastRenderedPageBreak/>
              <w:t>Realistic, Proud, Success, Celebrate, Achievement, Goal, Strength, Persevere, Challenge, Difficult, Easy, Learning Together, Partner, Team work, Product.</w:t>
            </w:r>
          </w:p>
          <w:p w14:paraId="10307F6C" w14:textId="454C7335" w:rsidR="00B441B8" w:rsidRDefault="00B441B8" w:rsidP="00780C99">
            <w:pPr>
              <w:jc w:val="center"/>
              <w:rPr>
                <w:b/>
                <w:bCs/>
                <w:sz w:val="24"/>
                <w:szCs w:val="24"/>
              </w:rPr>
            </w:pPr>
          </w:p>
        </w:tc>
        <w:tc>
          <w:tcPr>
            <w:tcW w:w="1649" w:type="dxa"/>
          </w:tcPr>
          <w:p w14:paraId="14C7E7C2" w14:textId="77777777" w:rsidR="00410E0A" w:rsidRDefault="00410E0A" w:rsidP="00780C99">
            <w:pPr>
              <w:jc w:val="center"/>
            </w:pPr>
            <w:r>
              <w:lastRenderedPageBreak/>
              <w:t xml:space="preserve">Difficult challenges and achieving success </w:t>
            </w:r>
          </w:p>
          <w:p w14:paraId="6AD3A10E" w14:textId="77777777" w:rsidR="00410E0A" w:rsidRDefault="00410E0A" w:rsidP="00780C99">
            <w:pPr>
              <w:jc w:val="center"/>
            </w:pPr>
            <w:r>
              <w:t xml:space="preserve">Dreams and ambitions </w:t>
            </w:r>
          </w:p>
          <w:p w14:paraId="65E99953" w14:textId="77777777" w:rsidR="00410E0A" w:rsidRDefault="00410E0A" w:rsidP="00780C99">
            <w:pPr>
              <w:jc w:val="center"/>
            </w:pPr>
            <w:r>
              <w:t xml:space="preserve">New challenges Motivation and enthusiasm Recognising and trying to overcome </w:t>
            </w:r>
            <w:r>
              <w:lastRenderedPageBreak/>
              <w:t xml:space="preserve">obstacles Evaluating learning processes Managing feelings </w:t>
            </w:r>
          </w:p>
          <w:p w14:paraId="6CAFBBF3" w14:textId="77777777" w:rsidR="009B456B" w:rsidRDefault="00410E0A" w:rsidP="00780C99">
            <w:pPr>
              <w:jc w:val="center"/>
            </w:pPr>
            <w:r>
              <w:t>Simple budgeting</w:t>
            </w:r>
          </w:p>
          <w:p w14:paraId="50F84969" w14:textId="77777777" w:rsidR="00B441B8" w:rsidRPr="00B441B8" w:rsidRDefault="00B441B8" w:rsidP="00B441B8">
            <w:pPr>
              <w:pStyle w:val="Pa3"/>
              <w:spacing w:after="80"/>
              <w:jc w:val="center"/>
              <w:rPr>
                <w:rFonts w:asciiTheme="minorHAnsi" w:hAnsiTheme="minorHAnsi" w:cstheme="minorHAnsi"/>
                <w:color w:val="FF0000"/>
                <w:sz w:val="18"/>
                <w:szCs w:val="18"/>
              </w:rPr>
            </w:pPr>
            <w:r w:rsidRPr="00B441B8">
              <w:rPr>
                <w:rStyle w:val="A1"/>
                <w:rFonts w:asciiTheme="minorHAnsi" w:hAnsiTheme="minorHAnsi" w:cstheme="minorHAnsi"/>
                <w:color w:val="FF0000"/>
              </w:rPr>
              <w:t>Perseverance, Challenges, Success, Obstacles, Dreams, Goals, Ambitions, Future, Aspirations, Garden, Decorate, Team work, Enterprise, Design, Cooperation, Product, Strengths, Motivated, Enthusiastic, Excited, Efficient, Responsible, Frustration, ‘Solve It Together’ Technique, Solutions, Review, Learning, Celebrate, Evaluate.</w:t>
            </w:r>
          </w:p>
          <w:p w14:paraId="2F951A8B" w14:textId="6770C7D9" w:rsidR="00B441B8" w:rsidRDefault="00B441B8" w:rsidP="00780C99">
            <w:pPr>
              <w:jc w:val="center"/>
              <w:rPr>
                <w:b/>
                <w:bCs/>
                <w:sz w:val="24"/>
                <w:szCs w:val="24"/>
              </w:rPr>
            </w:pPr>
          </w:p>
        </w:tc>
        <w:tc>
          <w:tcPr>
            <w:tcW w:w="1688" w:type="dxa"/>
          </w:tcPr>
          <w:p w14:paraId="71729F83" w14:textId="77777777" w:rsidR="009B456B" w:rsidRDefault="00410E0A" w:rsidP="00780C99">
            <w:pPr>
              <w:jc w:val="center"/>
            </w:pPr>
            <w:r>
              <w:lastRenderedPageBreak/>
              <w:t xml:space="preserve">Hopes and dreams Overcoming disappointment Creating new, realistic dreams Achieving goals Working in a group Celebrating contributions Resilience </w:t>
            </w:r>
            <w:r>
              <w:lastRenderedPageBreak/>
              <w:t>Positive attitudes</w:t>
            </w:r>
          </w:p>
          <w:p w14:paraId="4AE4FC2F" w14:textId="77777777" w:rsidR="00B441B8" w:rsidRPr="00B441B8" w:rsidRDefault="00B441B8" w:rsidP="00B441B8">
            <w:pPr>
              <w:pStyle w:val="Pa3"/>
              <w:spacing w:after="80"/>
              <w:jc w:val="center"/>
              <w:rPr>
                <w:rFonts w:asciiTheme="minorHAnsi" w:hAnsiTheme="minorHAnsi" w:cstheme="minorHAnsi"/>
                <w:color w:val="FF0000"/>
                <w:sz w:val="18"/>
                <w:szCs w:val="18"/>
              </w:rPr>
            </w:pPr>
            <w:r w:rsidRPr="00B441B8">
              <w:rPr>
                <w:rStyle w:val="A1"/>
                <w:rFonts w:asciiTheme="minorHAnsi" w:hAnsiTheme="minorHAnsi" w:cstheme="minorHAnsi"/>
                <w:color w:val="FF0000"/>
              </w:rPr>
              <w:t>Dream, Hope, Goal, Determination, Perseverance, Resilience, Positive attitude, Disappointment, Fears, Hurts, Positive experiences, Plans, Cope, Help, Self-belief, Motivation, Commitment, Enterprise, Design, Cooperation, Success, Celebrate, Evaluate.</w:t>
            </w:r>
          </w:p>
          <w:p w14:paraId="062804D7" w14:textId="3A949706" w:rsidR="00B441B8" w:rsidRDefault="00B441B8" w:rsidP="00780C99">
            <w:pPr>
              <w:jc w:val="center"/>
              <w:rPr>
                <w:b/>
                <w:bCs/>
                <w:sz w:val="24"/>
                <w:szCs w:val="24"/>
              </w:rPr>
            </w:pPr>
          </w:p>
        </w:tc>
        <w:tc>
          <w:tcPr>
            <w:tcW w:w="1649" w:type="dxa"/>
          </w:tcPr>
          <w:p w14:paraId="5C4E1747" w14:textId="77777777" w:rsidR="00410E0A" w:rsidRDefault="00410E0A" w:rsidP="00780C99">
            <w:pPr>
              <w:jc w:val="center"/>
            </w:pPr>
            <w:r>
              <w:lastRenderedPageBreak/>
              <w:t xml:space="preserve">Future dreams </w:t>
            </w:r>
            <w:proofErr w:type="gramStart"/>
            <w:r>
              <w:t>The</w:t>
            </w:r>
            <w:proofErr w:type="gramEnd"/>
            <w:r>
              <w:t xml:space="preserve"> importance of money</w:t>
            </w:r>
          </w:p>
          <w:p w14:paraId="2231A3F0" w14:textId="77777777" w:rsidR="009B456B" w:rsidRDefault="00410E0A" w:rsidP="00780C99">
            <w:pPr>
              <w:jc w:val="center"/>
            </w:pPr>
            <w:r>
              <w:t xml:space="preserve">Jobs and careers Dream job and how to get </w:t>
            </w:r>
            <w:proofErr w:type="gramStart"/>
            <w:r>
              <w:t>there</w:t>
            </w:r>
            <w:proofErr w:type="gramEnd"/>
            <w:r>
              <w:t xml:space="preserve"> Goals in different cultures Supporting others (charity) Motivation</w:t>
            </w:r>
          </w:p>
          <w:p w14:paraId="02A5A2B1" w14:textId="77777777" w:rsidR="00B441B8" w:rsidRPr="00B441B8" w:rsidRDefault="00B441B8" w:rsidP="00B441B8">
            <w:pPr>
              <w:pStyle w:val="Pa3"/>
              <w:spacing w:after="80"/>
              <w:jc w:val="center"/>
              <w:rPr>
                <w:rFonts w:asciiTheme="minorHAnsi" w:hAnsiTheme="minorHAnsi" w:cstheme="minorHAnsi"/>
                <w:color w:val="FF0000"/>
                <w:sz w:val="18"/>
                <w:szCs w:val="18"/>
              </w:rPr>
            </w:pPr>
            <w:r w:rsidRPr="00B441B8">
              <w:rPr>
                <w:rStyle w:val="A1"/>
                <w:rFonts w:asciiTheme="minorHAnsi" w:hAnsiTheme="minorHAnsi" w:cstheme="minorHAnsi"/>
                <w:color w:val="FF0000"/>
              </w:rPr>
              <w:lastRenderedPageBreak/>
              <w:t>Dream, Hope, Goal, Feeling, Achievement, Money, Grown Up, Adult, Lifestyle, Job, Career, Profession, Money, Salary, Contribution, Society, Determination, Perseverance, Motivation, Aspiration, Culture, Country, Sponsorship, Communication, Support, Rallying, Team Work, Cooperation, Difference.</w:t>
            </w:r>
          </w:p>
          <w:p w14:paraId="484E6460" w14:textId="6E67E10D" w:rsidR="00B441B8" w:rsidRDefault="00B441B8" w:rsidP="00780C99">
            <w:pPr>
              <w:jc w:val="center"/>
              <w:rPr>
                <w:b/>
                <w:bCs/>
                <w:sz w:val="24"/>
                <w:szCs w:val="24"/>
              </w:rPr>
            </w:pPr>
          </w:p>
        </w:tc>
        <w:tc>
          <w:tcPr>
            <w:tcW w:w="2160" w:type="dxa"/>
          </w:tcPr>
          <w:p w14:paraId="1478404B" w14:textId="77777777" w:rsidR="00410E0A" w:rsidRDefault="00410E0A" w:rsidP="00780C99">
            <w:pPr>
              <w:jc w:val="center"/>
            </w:pPr>
            <w:r>
              <w:lastRenderedPageBreak/>
              <w:t xml:space="preserve">Personal learning goals, in and out of school </w:t>
            </w:r>
          </w:p>
          <w:p w14:paraId="1DD99034" w14:textId="77777777" w:rsidR="00410E0A" w:rsidRDefault="00410E0A" w:rsidP="00780C99">
            <w:pPr>
              <w:jc w:val="center"/>
            </w:pPr>
            <w:r>
              <w:t xml:space="preserve">Success criteria Emotions in success </w:t>
            </w:r>
          </w:p>
          <w:p w14:paraId="7E7C1A1F" w14:textId="77777777" w:rsidR="00410E0A" w:rsidRDefault="00410E0A" w:rsidP="00780C99">
            <w:pPr>
              <w:jc w:val="center"/>
            </w:pPr>
            <w:r>
              <w:t xml:space="preserve">Making a difference in the world </w:t>
            </w:r>
          </w:p>
          <w:p w14:paraId="4E1FA27E" w14:textId="77777777" w:rsidR="009B456B" w:rsidRDefault="00410E0A" w:rsidP="00780C99">
            <w:pPr>
              <w:jc w:val="center"/>
            </w:pPr>
            <w:r>
              <w:t>Motivation Recognising achievements Compliments</w:t>
            </w:r>
          </w:p>
          <w:p w14:paraId="3C618840" w14:textId="77777777" w:rsidR="00B441B8" w:rsidRDefault="00B441B8" w:rsidP="00780C99">
            <w:pPr>
              <w:jc w:val="center"/>
            </w:pPr>
          </w:p>
          <w:p w14:paraId="7423A583" w14:textId="77777777" w:rsidR="00B441B8" w:rsidRPr="00B441B8" w:rsidRDefault="00B441B8" w:rsidP="00B441B8">
            <w:pPr>
              <w:pStyle w:val="Pa3"/>
              <w:spacing w:after="80"/>
              <w:jc w:val="center"/>
              <w:rPr>
                <w:rFonts w:asciiTheme="minorHAnsi" w:hAnsiTheme="minorHAnsi" w:cstheme="minorHAnsi"/>
                <w:color w:val="FF0000"/>
                <w:sz w:val="18"/>
                <w:szCs w:val="18"/>
              </w:rPr>
            </w:pPr>
            <w:r w:rsidRPr="00B441B8">
              <w:rPr>
                <w:rStyle w:val="A1"/>
                <w:rFonts w:asciiTheme="minorHAnsi" w:hAnsiTheme="minorHAnsi" w:cstheme="minorHAnsi"/>
                <w:color w:val="FF0000"/>
              </w:rPr>
              <w:lastRenderedPageBreak/>
              <w:t>Dream, Hope, Goal, Learning, strengths, Stretch, Achievement, Personal, Realistic, Unrealistic, Feeling, Success, Criteria, Learning steps, Money, Global issue, Suffering, Concern, Hardship, Sponsorship, Empathy, Motivation, Admire, Respect, Praise, Compliment, Contribution, Recognition.</w:t>
            </w:r>
          </w:p>
          <w:p w14:paraId="026DA087" w14:textId="2EA99FBB" w:rsidR="00B441B8" w:rsidRDefault="00B441B8" w:rsidP="00780C99">
            <w:pPr>
              <w:jc w:val="center"/>
              <w:rPr>
                <w:b/>
                <w:bCs/>
                <w:sz w:val="24"/>
                <w:szCs w:val="24"/>
              </w:rPr>
            </w:pPr>
          </w:p>
        </w:tc>
      </w:tr>
      <w:tr w:rsidR="005B00C3" w14:paraId="1C8FB5D2" w14:textId="77777777" w:rsidTr="001F17C8">
        <w:tc>
          <w:tcPr>
            <w:tcW w:w="1615" w:type="dxa"/>
          </w:tcPr>
          <w:p w14:paraId="6CB81695" w14:textId="7174A412" w:rsidR="009B456B" w:rsidRPr="009B456B" w:rsidRDefault="009B456B" w:rsidP="009B456B">
            <w:pPr>
              <w:jc w:val="center"/>
              <w:rPr>
                <w:b/>
              </w:rPr>
            </w:pPr>
            <w:r w:rsidRPr="009B456B">
              <w:rPr>
                <w:b/>
              </w:rPr>
              <w:lastRenderedPageBreak/>
              <w:t>Healthy Me</w:t>
            </w:r>
          </w:p>
        </w:tc>
        <w:tc>
          <w:tcPr>
            <w:tcW w:w="1649" w:type="dxa"/>
          </w:tcPr>
          <w:p w14:paraId="0B001F23" w14:textId="77777777" w:rsidR="0076572E" w:rsidRDefault="00410E0A" w:rsidP="00780C99">
            <w:pPr>
              <w:jc w:val="center"/>
            </w:pPr>
            <w:r>
              <w:t xml:space="preserve">Exercising bodies </w:t>
            </w:r>
          </w:p>
          <w:p w14:paraId="748375DA" w14:textId="77777777" w:rsidR="0076572E" w:rsidRDefault="00410E0A" w:rsidP="00780C99">
            <w:pPr>
              <w:jc w:val="center"/>
            </w:pPr>
            <w:r>
              <w:lastRenderedPageBreak/>
              <w:t xml:space="preserve">Physical activity Healthy food Sleep </w:t>
            </w:r>
          </w:p>
          <w:p w14:paraId="7AED2068" w14:textId="77777777" w:rsidR="009B456B" w:rsidRDefault="00410E0A" w:rsidP="00780C99">
            <w:pPr>
              <w:jc w:val="center"/>
            </w:pPr>
            <w:r>
              <w:t>Keeping clean Safety</w:t>
            </w:r>
          </w:p>
          <w:p w14:paraId="175524E7" w14:textId="77777777" w:rsidR="00B441B8" w:rsidRPr="00B441B8" w:rsidRDefault="00B441B8" w:rsidP="00B441B8">
            <w:pPr>
              <w:autoSpaceDE w:val="0"/>
              <w:autoSpaceDN w:val="0"/>
              <w:adjustRightInd w:val="0"/>
              <w:rPr>
                <w:rFonts w:ascii="OREZS U+ Arial MT" w:hAnsi="OREZS U+ Arial MT" w:cs="OREZS U+ Arial MT"/>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433"/>
            </w:tblGrid>
            <w:tr w:rsidR="00B441B8" w:rsidRPr="00B441B8" w14:paraId="0DD901AC" w14:textId="77777777">
              <w:trPr>
                <w:trHeight w:val="104"/>
              </w:trPr>
              <w:tc>
                <w:tcPr>
                  <w:tcW w:w="0" w:type="auto"/>
                </w:tcPr>
                <w:p w14:paraId="38757A13" w14:textId="0434968A" w:rsidR="00B441B8" w:rsidRPr="00B441B8" w:rsidRDefault="00B441B8" w:rsidP="00B441B8">
                  <w:pPr>
                    <w:autoSpaceDE w:val="0"/>
                    <w:autoSpaceDN w:val="0"/>
                    <w:adjustRightInd w:val="0"/>
                    <w:spacing w:after="80" w:line="241" w:lineRule="atLeast"/>
                    <w:jc w:val="center"/>
                    <w:rPr>
                      <w:rFonts w:cstheme="minorHAnsi"/>
                      <w:color w:val="000000"/>
                      <w:sz w:val="18"/>
                      <w:szCs w:val="18"/>
                    </w:rPr>
                  </w:pPr>
                  <w:r w:rsidRPr="00B441B8">
                    <w:rPr>
                      <w:rFonts w:cstheme="minorHAnsi"/>
                      <w:color w:val="FF0000"/>
                      <w:sz w:val="18"/>
                      <w:szCs w:val="18"/>
                    </w:rPr>
                    <w:t>Healthy, Exercise, Head, Shoulders, Knees, Toes, Sleep, Wash, Clean, Stranger, Scared, Trust.</w:t>
                  </w:r>
                </w:p>
              </w:tc>
            </w:tr>
          </w:tbl>
          <w:p w14:paraId="6D473CAD" w14:textId="28CDD18F" w:rsidR="00B441B8" w:rsidRDefault="00B441B8" w:rsidP="00780C99">
            <w:pPr>
              <w:jc w:val="center"/>
              <w:rPr>
                <w:b/>
                <w:bCs/>
                <w:sz w:val="24"/>
                <w:szCs w:val="24"/>
              </w:rPr>
            </w:pPr>
          </w:p>
        </w:tc>
        <w:tc>
          <w:tcPr>
            <w:tcW w:w="1867" w:type="dxa"/>
          </w:tcPr>
          <w:p w14:paraId="474C3DA7" w14:textId="77777777" w:rsidR="0076572E" w:rsidRDefault="0076572E" w:rsidP="00780C99">
            <w:pPr>
              <w:jc w:val="center"/>
            </w:pPr>
            <w:r>
              <w:lastRenderedPageBreak/>
              <w:t xml:space="preserve">Keeping myself healthy Healthier lifestyle choices Keeping clean </w:t>
            </w:r>
            <w:r>
              <w:lastRenderedPageBreak/>
              <w:t xml:space="preserve">Being safe Medicine safety/safety with household items </w:t>
            </w:r>
          </w:p>
          <w:p w14:paraId="0307FED0" w14:textId="64C727BC" w:rsidR="0076572E" w:rsidRDefault="0076572E" w:rsidP="00780C99">
            <w:pPr>
              <w:jc w:val="center"/>
            </w:pPr>
            <w:r>
              <w:t xml:space="preserve">Road safety </w:t>
            </w:r>
          </w:p>
          <w:p w14:paraId="75962C5F" w14:textId="77777777" w:rsidR="009B456B" w:rsidRDefault="0076572E" w:rsidP="00780C99">
            <w:pPr>
              <w:jc w:val="center"/>
            </w:pPr>
            <w:r>
              <w:t>Linking health and happiness</w:t>
            </w:r>
          </w:p>
          <w:tbl>
            <w:tblPr>
              <w:tblW w:w="0" w:type="auto"/>
              <w:tblBorders>
                <w:top w:val="nil"/>
                <w:left w:val="nil"/>
                <w:bottom w:val="nil"/>
                <w:right w:val="nil"/>
              </w:tblBorders>
              <w:tblLook w:val="0000" w:firstRow="0" w:lastRow="0" w:firstColumn="0" w:lastColumn="0" w:noHBand="0" w:noVBand="0"/>
            </w:tblPr>
            <w:tblGrid>
              <w:gridCol w:w="1651"/>
            </w:tblGrid>
            <w:tr w:rsidR="00B441B8" w:rsidRPr="00B441B8" w14:paraId="2EA71745" w14:textId="77777777">
              <w:trPr>
                <w:trHeight w:val="204"/>
              </w:trPr>
              <w:tc>
                <w:tcPr>
                  <w:tcW w:w="0" w:type="auto"/>
                </w:tcPr>
                <w:p w14:paraId="2F280DD3" w14:textId="77777777" w:rsidR="00B441B8" w:rsidRPr="00B441B8" w:rsidRDefault="00B441B8" w:rsidP="00B441B8">
                  <w:pPr>
                    <w:autoSpaceDE w:val="0"/>
                    <w:autoSpaceDN w:val="0"/>
                    <w:adjustRightInd w:val="0"/>
                    <w:spacing w:after="80" w:line="241" w:lineRule="atLeast"/>
                    <w:jc w:val="center"/>
                    <w:rPr>
                      <w:rFonts w:cstheme="minorHAnsi"/>
                      <w:color w:val="000000"/>
                      <w:sz w:val="18"/>
                      <w:szCs w:val="18"/>
                    </w:rPr>
                  </w:pPr>
                  <w:r w:rsidRPr="00B441B8">
                    <w:rPr>
                      <w:rFonts w:cstheme="minorHAnsi"/>
                      <w:color w:val="FF0000"/>
                      <w:sz w:val="18"/>
                      <w:szCs w:val="18"/>
                    </w:rPr>
                    <w:t xml:space="preserve">Healthy, Unhealthy, Balanced, Exercise, Sleep, Choices, Clean, Body parts, </w:t>
                  </w:r>
                  <w:proofErr w:type="gramStart"/>
                  <w:r w:rsidRPr="00B441B8">
                    <w:rPr>
                      <w:rFonts w:cstheme="minorHAnsi"/>
                      <w:color w:val="FF0000"/>
                      <w:sz w:val="18"/>
                      <w:szCs w:val="18"/>
                    </w:rPr>
                    <w:t>Keeping</w:t>
                  </w:r>
                  <w:proofErr w:type="gramEnd"/>
                  <w:r w:rsidRPr="00B441B8">
                    <w:rPr>
                      <w:rFonts w:cstheme="minorHAnsi"/>
                      <w:color w:val="FF0000"/>
                      <w:sz w:val="18"/>
                      <w:szCs w:val="18"/>
                    </w:rPr>
                    <w:t xml:space="preserve"> clean, Toiletry items (e.g. toothbrush, shampoo, soap), Hygienic, Safe Medicines, Trust, Safe, Safety, Green Cross Code, Eyes, Ears, Look, Listen, Wait.</w:t>
                  </w:r>
                </w:p>
              </w:tc>
            </w:tr>
          </w:tbl>
          <w:p w14:paraId="60EF9E13" w14:textId="194134E0" w:rsidR="00B441B8" w:rsidRDefault="00B441B8" w:rsidP="00780C99">
            <w:pPr>
              <w:jc w:val="center"/>
              <w:rPr>
                <w:b/>
                <w:bCs/>
                <w:sz w:val="24"/>
                <w:szCs w:val="24"/>
              </w:rPr>
            </w:pPr>
          </w:p>
        </w:tc>
        <w:tc>
          <w:tcPr>
            <w:tcW w:w="1671" w:type="dxa"/>
          </w:tcPr>
          <w:p w14:paraId="7EC1E74B" w14:textId="77777777" w:rsidR="009B456B" w:rsidRDefault="0076572E" w:rsidP="00780C99">
            <w:pPr>
              <w:jc w:val="center"/>
            </w:pPr>
            <w:r>
              <w:lastRenderedPageBreak/>
              <w:t xml:space="preserve">Motivation Healthier choices Relaxation </w:t>
            </w:r>
            <w:r>
              <w:lastRenderedPageBreak/>
              <w:t>Healthy eating and nutrition Healthier snacks and sharing food</w:t>
            </w:r>
          </w:p>
          <w:p w14:paraId="21CEA61F" w14:textId="77777777" w:rsidR="00B441B8" w:rsidRPr="00B441B8" w:rsidRDefault="00B441B8" w:rsidP="00B441B8">
            <w:pPr>
              <w:pStyle w:val="Pa3"/>
              <w:spacing w:after="80"/>
              <w:jc w:val="center"/>
              <w:rPr>
                <w:rFonts w:asciiTheme="minorHAnsi" w:hAnsiTheme="minorHAnsi" w:cstheme="minorHAnsi"/>
                <w:color w:val="FF0000"/>
                <w:sz w:val="18"/>
                <w:szCs w:val="18"/>
              </w:rPr>
            </w:pPr>
            <w:r w:rsidRPr="00B441B8">
              <w:rPr>
                <w:rStyle w:val="A1"/>
                <w:rFonts w:asciiTheme="minorHAnsi" w:hAnsiTheme="minorHAnsi" w:cstheme="minorHAnsi"/>
                <w:color w:val="FF0000"/>
              </w:rPr>
              <w:t>Healthy choices, Lifestyle, Motivation, Relax, Relaxation, Tense, Calm, Healthy, Unhealthy, Dangerous, Medicines, Safe, Body, Balanced diet, Portion, Proportion, Energy, Fuel, Nutritious.</w:t>
            </w:r>
          </w:p>
          <w:p w14:paraId="63902806" w14:textId="137EB3BC" w:rsidR="00B441B8" w:rsidRDefault="00B441B8" w:rsidP="00780C99">
            <w:pPr>
              <w:jc w:val="center"/>
              <w:rPr>
                <w:b/>
                <w:bCs/>
                <w:sz w:val="24"/>
                <w:szCs w:val="24"/>
              </w:rPr>
            </w:pPr>
          </w:p>
        </w:tc>
        <w:tc>
          <w:tcPr>
            <w:tcW w:w="1649" w:type="dxa"/>
          </w:tcPr>
          <w:p w14:paraId="190A122C" w14:textId="77777777" w:rsidR="0076572E" w:rsidRDefault="0076572E" w:rsidP="00780C99">
            <w:pPr>
              <w:jc w:val="center"/>
            </w:pPr>
            <w:r>
              <w:lastRenderedPageBreak/>
              <w:t xml:space="preserve">Exercise </w:t>
            </w:r>
          </w:p>
          <w:p w14:paraId="53CB492B" w14:textId="77777777" w:rsidR="0076572E" w:rsidRDefault="0076572E" w:rsidP="00780C99">
            <w:pPr>
              <w:jc w:val="center"/>
            </w:pPr>
            <w:r>
              <w:t xml:space="preserve">Fitness challenges </w:t>
            </w:r>
          </w:p>
          <w:p w14:paraId="26A41AF2" w14:textId="77777777" w:rsidR="0076572E" w:rsidRDefault="0076572E" w:rsidP="00780C99">
            <w:pPr>
              <w:jc w:val="center"/>
            </w:pPr>
            <w:r>
              <w:lastRenderedPageBreak/>
              <w:t xml:space="preserve">Food labelling and healthy swaps </w:t>
            </w:r>
          </w:p>
          <w:p w14:paraId="48C0AA07" w14:textId="77777777" w:rsidR="0076572E" w:rsidRDefault="0076572E" w:rsidP="0076572E">
            <w:pPr>
              <w:jc w:val="center"/>
            </w:pPr>
            <w:r>
              <w:t xml:space="preserve">Attitudes towards drugs Keeping safe and why it’s important online and off line </w:t>
            </w:r>
          </w:p>
          <w:p w14:paraId="30393E9D" w14:textId="77777777" w:rsidR="0076572E" w:rsidRDefault="0076572E" w:rsidP="0076572E">
            <w:pPr>
              <w:jc w:val="center"/>
            </w:pPr>
            <w:r>
              <w:t xml:space="preserve">Respect for myself and others </w:t>
            </w:r>
          </w:p>
          <w:p w14:paraId="4032B36C" w14:textId="77777777" w:rsidR="009B456B" w:rsidRDefault="0076572E" w:rsidP="0076572E">
            <w:pPr>
              <w:jc w:val="center"/>
            </w:pPr>
            <w:r>
              <w:t>Healthy and safe choices</w:t>
            </w:r>
          </w:p>
          <w:p w14:paraId="428BE278" w14:textId="77777777" w:rsidR="00B441B8" w:rsidRPr="00B441B8" w:rsidRDefault="00B441B8" w:rsidP="00B441B8">
            <w:pPr>
              <w:pStyle w:val="Pa3"/>
              <w:spacing w:after="80"/>
              <w:jc w:val="center"/>
              <w:rPr>
                <w:rFonts w:asciiTheme="minorHAnsi" w:hAnsiTheme="minorHAnsi" w:cstheme="minorHAnsi"/>
                <w:color w:val="FF0000"/>
                <w:sz w:val="18"/>
                <w:szCs w:val="18"/>
              </w:rPr>
            </w:pPr>
            <w:r w:rsidRPr="00B441B8">
              <w:rPr>
                <w:rStyle w:val="A1"/>
                <w:rFonts w:asciiTheme="minorHAnsi" w:hAnsiTheme="minorHAnsi" w:cstheme="minorHAnsi"/>
                <w:color w:val="FF0000"/>
              </w:rPr>
              <w:t>Oxygen, Energy, Calories / kilojoules, Heartbeat, Lungs, Heart, Fitness, Labels, Sugar, Fat, Saturated fat, Healthy, Drugs, Attitude, Safe, Anxious, Scared, Strategy, Advice, Harmful, Risk, Feelings, Complex, Appreciate, Body, Choice.</w:t>
            </w:r>
          </w:p>
          <w:p w14:paraId="2C5C6850" w14:textId="4D3D354D" w:rsidR="00B441B8" w:rsidRPr="0076572E" w:rsidRDefault="00B441B8" w:rsidP="0076572E">
            <w:pPr>
              <w:jc w:val="center"/>
            </w:pPr>
          </w:p>
        </w:tc>
        <w:tc>
          <w:tcPr>
            <w:tcW w:w="1688" w:type="dxa"/>
          </w:tcPr>
          <w:p w14:paraId="233A6CE9" w14:textId="77777777" w:rsidR="0076572E" w:rsidRDefault="0076572E" w:rsidP="00780C99">
            <w:pPr>
              <w:jc w:val="center"/>
            </w:pPr>
            <w:r>
              <w:lastRenderedPageBreak/>
              <w:t xml:space="preserve">Healthier friendships Group dynamics Smoking </w:t>
            </w:r>
          </w:p>
          <w:p w14:paraId="1C49C63B" w14:textId="77777777" w:rsidR="009B456B" w:rsidRDefault="0076572E" w:rsidP="00780C99">
            <w:pPr>
              <w:jc w:val="center"/>
            </w:pPr>
            <w:r>
              <w:lastRenderedPageBreak/>
              <w:t xml:space="preserve">Alcohol Assertiveness Peer </w:t>
            </w:r>
            <w:proofErr w:type="gramStart"/>
            <w:r>
              <w:t>pressure</w:t>
            </w:r>
            <w:proofErr w:type="gramEnd"/>
            <w:r>
              <w:t xml:space="preserve"> Celebrating inner strength</w:t>
            </w:r>
          </w:p>
          <w:p w14:paraId="0115C4F9" w14:textId="77777777" w:rsidR="00B441B8" w:rsidRPr="00012F28" w:rsidRDefault="00B441B8" w:rsidP="00B441B8">
            <w:pPr>
              <w:pStyle w:val="Pa3"/>
              <w:spacing w:after="80"/>
              <w:jc w:val="center"/>
              <w:rPr>
                <w:rFonts w:asciiTheme="minorHAnsi" w:hAnsiTheme="minorHAnsi" w:cstheme="minorHAnsi"/>
                <w:color w:val="FF0000"/>
                <w:sz w:val="18"/>
                <w:szCs w:val="18"/>
              </w:rPr>
            </w:pPr>
            <w:r w:rsidRPr="00012F28">
              <w:rPr>
                <w:rStyle w:val="A1"/>
                <w:rFonts w:asciiTheme="minorHAnsi" w:hAnsiTheme="minorHAnsi" w:cstheme="minorHAnsi"/>
                <w:color w:val="FF0000"/>
              </w:rPr>
              <w:t>Friendship, Emotions, Healthy, Relationships, Friendship groups, Value, Roles, Leader, Follower, Assertive, Agree, Disagree, Smoking, Pressure, Peers, Guilt, Advice, Alcohol, Liver, Disease, Anxiety, Fear, Believe, Assertive, Opinion, Right, Wrong.</w:t>
            </w:r>
          </w:p>
          <w:p w14:paraId="701AA1BF" w14:textId="08897492" w:rsidR="00B441B8" w:rsidRDefault="00B441B8" w:rsidP="00780C99">
            <w:pPr>
              <w:jc w:val="center"/>
              <w:rPr>
                <w:b/>
                <w:bCs/>
                <w:sz w:val="24"/>
                <w:szCs w:val="24"/>
              </w:rPr>
            </w:pPr>
          </w:p>
        </w:tc>
        <w:tc>
          <w:tcPr>
            <w:tcW w:w="1649" w:type="dxa"/>
          </w:tcPr>
          <w:p w14:paraId="6E08A9EB" w14:textId="77777777" w:rsidR="0076572E" w:rsidRDefault="0076572E" w:rsidP="00780C99">
            <w:pPr>
              <w:jc w:val="center"/>
            </w:pPr>
            <w:r>
              <w:lastRenderedPageBreak/>
              <w:t xml:space="preserve">Smoking, including vaping Alcohol </w:t>
            </w:r>
          </w:p>
          <w:p w14:paraId="2765B2E5" w14:textId="77777777" w:rsidR="009B456B" w:rsidRDefault="0076572E" w:rsidP="00780C99">
            <w:pPr>
              <w:jc w:val="center"/>
            </w:pPr>
            <w:r>
              <w:lastRenderedPageBreak/>
              <w:t>Alcohol and anti-social behaviour Emergency aid Body image Relationships with food Healthy choices Motivation and behaviour</w:t>
            </w:r>
          </w:p>
          <w:p w14:paraId="39418727" w14:textId="77777777" w:rsidR="00012F28" w:rsidRPr="00012F28" w:rsidRDefault="00012F28" w:rsidP="00012F28">
            <w:pPr>
              <w:pStyle w:val="Pa3"/>
              <w:spacing w:after="80"/>
              <w:jc w:val="center"/>
              <w:rPr>
                <w:rFonts w:asciiTheme="minorHAnsi" w:hAnsiTheme="minorHAnsi" w:cstheme="minorHAnsi"/>
                <w:color w:val="FF0000"/>
                <w:sz w:val="18"/>
                <w:szCs w:val="18"/>
              </w:rPr>
            </w:pPr>
            <w:r w:rsidRPr="00012F28">
              <w:rPr>
                <w:rStyle w:val="A1"/>
                <w:rFonts w:asciiTheme="minorHAnsi" w:hAnsiTheme="minorHAnsi" w:cstheme="minorHAnsi"/>
                <w:color w:val="FF0000"/>
              </w:rPr>
              <w:t xml:space="preserve">Choices, Healthy behaviour, Unhealthy behaviour, Informed decision, Pressure, Media, Influence, Emergency, Procedure, Recovery position, Calm, Level-headed, Body image, Media, Social media, Celebrity, Altered, Self-respect, Comparison, </w:t>
            </w:r>
            <w:proofErr w:type="gramStart"/>
            <w:r w:rsidRPr="00012F28">
              <w:rPr>
                <w:rStyle w:val="A1"/>
                <w:rFonts w:asciiTheme="minorHAnsi" w:hAnsiTheme="minorHAnsi" w:cstheme="minorHAnsi"/>
                <w:color w:val="FF0000"/>
              </w:rPr>
              <w:t>Eating</w:t>
            </w:r>
            <w:proofErr w:type="gramEnd"/>
            <w:r w:rsidRPr="00012F28">
              <w:rPr>
                <w:rStyle w:val="A1"/>
                <w:rFonts w:asciiTheme="minorHAnsi" w:hAnsiTheme="minorHAnsi" w:cstheme="minorHAnsi"/>
                <w:color w:val="FF0000"/>
              </w:rPr>
              <w:t xml:space="preserve"> problem, Eating disorder, Respect, Debate, Opinion, Fact, Motivation.</w:t>
            </w:r>
          </w:p>
          <w:p w14:paraId="48BC10AD" w14:textId="5EEC3979" w:rsidR="00012F28" w:rsidRDefault="00012F28" w:rsidP="00780C99">
            <w:pPr>
              <w:jc w:val="center"/>
              <w:rPr>
                <w:b/>
                <w:bCs/>
                <w:sz w:val="24"/>
                <w:szCs w:val="24"/>
              </w:rPr>
            </w:pPr>
          </w:p>
        </w:tc>
        <w:tc>
          <w:tcPr>
            <w:tcW w:w="2160" w:type="dxa"/>
          </w:tcPr>
          <w:p w14:paraId="050E9C81" w14:textId="77777777" w:rsidR="0076572E" w:rsidRDefault="0076572E" w:rsidP="00780C99">
            <w:pPr>
              <w:jc w:val="center"/>
            </w:pPr>
            <w:r>
              <w:lastRenderedPageBreak/>
              <w:t xml:space="preserve">Taking personal responsibility </w:t>
            </w:r>
          </w:p>
          <w:p w14:paraId="6DBCA446" w14:textId="77777777" w:rsidR="00DE0120" w:rsidRDefault="0076572E" w:rsidP="00780C99">
            <w:pPr>
              <w:jc w:val="center"/>
            </w:pPr>
            <w:r>
              <w:t xml:space="preserve">How substances affect the body </w:t>
            </w:r>
            <w:r>
              <w:lastRenderedPageBreak/>
              <w:t xml:space="preserve">Exploitation, including ‘county lines’ and gang culture </w:t>
            </w:r>
          </w:p>
          <w:p w14:paraId="5E4873B7" w14:textId="77777777" w:rsidR="009B456B" w:rsidRDefault="0076572E" w:rsidP="00780C99">
            <w:pPr>
              <w:jc w:val="center"/>
            </w:pPr>
            <w:r>
              <w:t>Emotional and mental health Managing stress</w:t>
            </w:r>
          </w:p>
          <w:p w14:paraId="3ADA40E1" w14:textId="77777777" w:rsidR="00012F28" w:rsidRPr="00012F28" w:rsidRDefault="00012F28" w:rsidP="00012F28">
            <w:pPr>
              <w:pStyle w:val="Pa3"/>
              <w:spacing w:after="80"/>
              <w:jc w:val="center"/>
              <w:rPr>
                <w:rFonts w:asciiTheme="minorHAnsi" w:hAnsiTheme="minorHAnsi" w:cstheme="minorHAnsi"/>
                <w:color w:val="FF0000"/>
                <w:sz w:val="18"/>
                <w:szCs w:val="18"/>
              </w:rPr>
            </w:pPr>
            <w:r w:rsidRPr="00012F28">
              <w:rPr>
                <w:rStyle w:val="A1"/>
                <w:rFonts w:asciiTheme="minorHAnsi" w:hAnsiTheme="minorHAnsi" w:cstheme="minorHAnsi"/>
                <w:color w:val="FF0000"/>
              </w:rPr>
              <w:t>Responsibility, Choice, Immunisation, Prevention, Drugs, Effects, Motivation, Prescribed, Unrestricted, Over-the-counter, Restricted, Illegal, Volatile substances, ‘Legal highs’, Exploited, Vulnerable, Criminal, Gangs, Pressure, Strategies, Reputation, Anti-social behaviour, Crime, Mental health, Emotional health, Mental illness, Symptoms, Stress, Triggers, Strategies, Managing stress, Pressure.</w:t>
            </w:r>
          </w:p>
          <w:p w14:paraId="71D89316" w14:textId="677DC055" w:rsidR="00012F28" w:rsidRDefault="00012F28" w:rsidP="00780C99">
            <w:pPr>
              <w:jc w:val="center"/>
              <w:rPr>
                <w:b/>
                <w:bCs/>
                <w:sz w:val="24"/>
                <w:szCs w:val="24"/>
              </w:rPr>
            </w:pPr>
          </w:p>
        </w:tc>
      </w:tr>
      <w:tr w:rsidR="005B00C3" w14:paraId="09676DF5" w14:textId="77777777" w:rsidTr="001F17C8">
        <w:tc>
          <w:tcPr>
            <w:tcW w:w="1615" w:type="dxa"/>
          </w:tcPr>
          <w:p w14:paraId="399F7293" w14:textId="12A9E410" w:rsidR="009B456B" w:rsidRPr="009B456B" w:rsidRDefault="009B456B" w:rsidP="009B456B">
            <w:pPr>
              <w:jc w:val="center"/>
              <w:rPr>
                <w:b/>
              </w:rPr>
            </w:pPr>
            <w:r w:rsidRPr="009B456B">
              <w:rPr>
                <w:b/>
              </w:rPr>
              <w:lastRenderedPageBreak/>
              <w:t>Relationships</w:t>
            </w:r>
          </w:p>
        </w:tc>
        <w:tc>
          <w:tcPr>
            <w:tcW w:w="1649" w:type="dxa"/>
          </w:tcPr>
          <w:p w14:paraId="557038D7" w14:textId="77777777" w:rsidR="00DE0120" w:rsidRDefault="00DE0120" w:rsidP="00780C99">
            <w:pPr>
              <w:jc w:val="center"/>
            </w:pPr>
            <w:r>
              <w:t xml:space="preserve">Family life Friendships Breaking </w:t>
            </w:r>
            <w:r>
              <w:lastRenderedPageBreak/>
              <w:t xml:space="preserve">friendships Falling out Dealing with bullying </w:t>
            </w:r>
          </w:p>
          <w:p w14:paraId="59D6F832" w14:textId="26FC79F9" w:rsidR="009B456B" w:rsidRDefault="00DE0120" w:rsidP="00780C99">
            <w:pPr>
              <w:jc w:val="center"/>
            </w:pPr>
            <w:r>
              <w:t>Being a good friend</w:t>
            </w:r>
          </w:p>
          <w:p w14:paraId="4EC0AB55" w14:textId="77777777" w:rsidR="00012F28" w:rsidRPr="00012F28" w:rsidRDefault="00012F28" w:rsidP="00012F28">
            <w:pPr>
              <w:autoSpaceDE w:val="0"/>
              <w:autoSpaceDN w:val="0"/>
              <w:adjustRightInd w:val="0"/>
              <w:rPr>
                <w:rFonts w:ascii="MVQAV Y+ Arial MT" w:hAnsi="MVQAV Y+ Arial MT" w:cs="MVQAV Y+ Arial MT"/>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433"/>
            </w:tblGrid>
            <w:tr w:rsidR="00012F28" w:rsidRPr="00012F28" w14:paraId="6B6AA0EA" w14:textId="77777777">
              <w:trPr>
                <w:trHeight w:val="104"/>
              </w:trPr>
              <w:tc>
                <w:tcPr>
                  <w:tcW w:w="0" w:type="auto"/>
                </w:tcPr>
                <w:p w14:paraId="5079CAEC" w14:textId="0A8A3195" w:rsidR="00012F28" w:rsidRPr="00012F28" w:rsidRDefault="00012F28" w:rsidP="00012F28">
                  <w:pPr>
                    <w:autoSpaceDE w:val="0"/>
                    <w:autoSpaceDN w:val="0"/>
                    <w:adjustRightInd w:val="0"/>
                    <w:spacing w:after="80" w:line="241" w:lineRule="atLeast"/>
                    <w:jc w:val="center"/>
                    <w:rPr>
                      <w:rFonts w:cstheme="minorHAnsi"/>
                      <w:color w:val="000000"/>
                      <w:sz w:val="18"/>
                      <w:szCs w:val="18"/>
                    </w:rPr>
                  </w:pPr>
                  <w:r w:rsidRPr="00012F28">
                    <w:rPr>
                      <w:rFonts w:cstheme="minorHAnsi"/>
                      <w:color w:val="FF0000"/>
                      <w:sz w:val="18"/>
                      <w:szCs w:val="18"/>
                    </w:rPr>
                    <w:t xml:space="preserve">Family, Jobs, Relationship, Friend, Lonely, Argue, Fall-out, Words, Feelings, Angry, Upset, </w:t>
                  </w:r>
                  <w:proofErr w:type="gramStart"/>
                  <w:r w:rsidRPr="00012F28">
                    <w:rPr>
                      <w:rFonts w:cstheme="minorHAnsi"/>
                      <w:color w:val="FF0000"/>
                      <w:sz w:val="18"/>
                      <w:szCs w:val="18"/>
                    </w:rPr>
                    <w:t>Calm</w:t>
                  </w:r>
                  <w:proofErr w:type="gramEnd"/>
                  <w:r w:rsidRPr="00012F28">
                    <w:rPr>
                      <w:rFonts w:cstheme="minorHAnsi"/>
                      <w:color w:val="FF0000"/>
                      <w:sz w:val="18"/>
                      <w:szCs w:val="18"/>
                    </w:rPr>
                    <w:t xml:space="preserve"> me, Breathing.</w:t>
                  </w:r>
                </w:p>
              </w:tc>
            </w:tr>
          </w:tbl>
          <w:p w14:paraId="3EE00539" w14:textId="77777777" w:rsidR="00012F28" w:rsidRDefault="00012F28" w:rsidP="00780C99">
            <w:pPr>
              <w:jc w:val="center"/>
            </w:pPr>
          </w:p>
          <w:p w14:paraId="34FB4ACB" w14:textId="00445E01" w:rsidR="00012F28" w:rsidRDefault="00012F28" w:rsidP="00780C99">
            <w:pPr>
              <w:jc w:val="center"/>
              <w:rPr>
                <w:b/>
                <w:bCs/>
                <w:sz w:val="24"/>
                <w:szCs w:val="24"/>
              </w:rPr>
            </w:pPr>
          </w:p>
        </w:tc>
        <w:tc>
          <w:tcPr>
            <w:tcW w:w="1867" w:type="dxa"/>
          </w:tcPr>
          <w:p w14:paraId="46432BAB" w14:textId="77777777" w:rsidR="00DE0120" w:rsidRDefault="00DE0120" w:rsidP="00780C99">
            <w:pPr>
              <w:jc w:val="center"/>
            </w:pPr>
            <w:r>
              <w:lastRenderedPageBreak/>
              <w:t xml:space="preserve">Belonging to a family </w:t>
            </w:r>
          </w:p>
          <w:p w14:paraId="051EC139" w14:textId="77777777" w:rsidR="00DE0120" w:rsidRDefault="00DE0120" w:rsidP="00780C99">
            <w:pPr>
              <w:jc w:val="center"/>
            </w:pPr>
            <w:r>
              <w:lastRenderedPageBreak/>
              <w:t xml:space="preserve">Making friends/being a good friend Physical contact preferences People who help us </w:t>
            </w:r>
          </w:p>
          <w:p w14:paraId="4158FD1D" w14:textId="77777777" w:rsidR="009B456B" w:rsidRDefault="00DE0120" w:rsidP="00780C99">
            <w:pPr>
              <w:jc w:val="center"/>
            </w:pPr>
            <w:r>
              <w:t>Qualities as a friend and person Self-acknowledgement Being a good friend to myself Celebrating special relationships</w:t>
            </w:r>
          </w:p>
          <w:tbl>
            <w:tblPr>
              <w:tblW w:w="0" w:type="auto"/>
              <w:tblBorders>
                <w:top w:val="nil"/>
                <w:left w:val="nil"/>
                <w:bottom w:val="nil"/>
                <w:right w:val="nil"/>
              </w:tblBorders>
              <w:tblLook w:val="0000" w:firstRow="0" w:lastRow="0" w:firstColumn="0" w:lastColumn="0" w:noHBand="0" w:noVBand="0"/>
            </w:tblPr>
            <w:tblGrid>
              <w:gridCol w:w="1651"/>
            </w:tblGrid>
            <w:tr w:rsidR="00012F28" w:rsidRPr="00012F28" w14:paraId="1B1774C8" w14:textId="77777777">
              <w:trPr>
                <w:trHeight w:val="204"/>
              </w:trPr>
              <w:tc>
                <w:tcPr>
                  <w:tcW w:w="0" w:type="auto"/>
                </w:tcPr>
                <w:p w14:paraId="4BF1ECD5" w14:textId="4CB89F62" w:rsidR="00012F28" w:rsidRPr="00012F28" w:rsidRDefault="00012F28" w:rsidP="00012F28">
                  <w:pPr>
                    <w:autoSpaceDE w:val="0"/>
                    <w:autoSpaceDN w:val="0"/>
                    <w:adjustRightInd w:val="0"/>
                    <w:spacing w:after="80" w:line="241" w:lineRule="atLeast"/>
                    <w:jc w:val="center"/>
                    <w:rPr>
                      <w:rFonts w:cstheme="minorHAnsi"/>
                      <w:color w:val="FF0000"/>
                      <w:sz w:val="18"/>
                      <w:szCs w:val="18"/>
                    </w:rPr>
                  </w:pPr>
                  <w:r>
                    <w:rPr>
                      <w:rFonts w:cstheme="minorHAnsi"/>
                      <w:color w:val="FF0000"/>
                      <w:sz w:val="18"/>
                      <w:szCs w:val="18"/>
                    </w:rPr>
                    <w:t xml:space="preserve">Family, </w:t>
                  </w:r>
                  <w:r w:rsidRPr="00012F28">
                    <w:rPr>
                      <w:rFonts w:cstheme="minorHAnsi"/>
                      <w:color w:val="FF0000"/>
                      <w:sz w:val="18"/>
                      <w:szCs w:val="18"/>
                    </w:rPr>
                    <w:t>Belong, Same, Different, Friends, Friendship, Qualities, Caring, Sharing, Kind, Greeting, Touch, Feel, Texture, Like, Dislike, Help, Helpful, Community, Feelings, Confidence, Praise, Skills, Self-belief, Incredible, Proud, Celebrate, Relationships, Special, Appreciate.</w:t>
                  </w:r>
                </w:p>
              </w:tc>
            </w:tr>
          </w:tbl>
          <w:p w14:paraId="27711BF9" w14:textId="02C1013C" w:rsidR="00012F28" w:rsidRDefault="00012F28" w:rsidP="00780C99">
            <w:pPr>
              <w:jc w:val="center"/>
              <w:rPr>
                <w:b/>
                <w:bCs/>
                <w:sz w:val="24"/>
                <w:szCs w:val="24"/>
              </w:rPr>
            </w:pPr>
          </w:p>
        </w:tc>
        <w:tc>
          <w:tcPr>
            <w:tcW w:w="1671" w:type="dxa"/>
          </w:tcPr>
          <w:p w14:paraId="047CAF04" w14:textId="77777777" w:rsidR="00DE0120" w:rsidRDefault="00DE0120" w:rsidP="00780C99">
            <w:pPr>
              <w:jc w:val="center"/>
            </w:pPr>
            <w:r>
              <w:lastRenderedPageBreak/>
              <w:t xml:space="preserve">Different types of family Physical contact </w:t>
            </w:r>
            <w:r>
              <w:lastRenderedPageBreak/>
              <w:t xml:space="preserve">boundaries Friendship and conflict </w:t>
            </w:r>
          </w:p>
          <w:p w14:paraId="0BD5C59A" w14:textId="77777777" w:rsidR="00DE0120" w:rsidRDefault="00DE0120" w:rsidP="00780C99">
            <w:pPr>
              <w:jc w:val="center"/>
            </w:pPr>
            <w:r>
              <w:t xml:space="preserve">Secrets </w:t>
            </w:r>
          </w:p>
          <w:p w14:paraId="650828DD" w14:textId="77777777" w:rsidR="009B456B" w:rsidRDefault="00DE0120" w:rsidP="00780C99">
            <w:pPr>
              <w:jc w:val="center"/>
            </w:pPr>
            <w:r>
              <w:t>Trust and appreciation Expressing appreciation for special relationships</w:t>
            </w:r>
          </w:p>
          <w:p w14:paraId="49E03CF3" w14:textId="77777777" w:rsidR="00012F28" w:rsidRPr="00012F28" w:rsidRDefault="00012F28" w:rsidP="00012F28">
            <w:pPr>
              <w:pStyle w:val="Pa3"/>
              <w:spacing w:after="80"/>
              <w:jc w:val="center"/>
              <w:rPr>
                <w:rFonts w:asciiTheme="minorHAnsi" w:hAnsiTheme="minorHAnsi" w:cstheme="minorHAnsi"/>
                <w:color w:val="FF0000"/>
                <w:sz w:val="18"/>
                <w:szCs w:val="18"/>
              </w:rPr>
            </w:pPr>
            <w:r w:rsidRPr="00012F28">
              <w:rPr>
                <w:rStyle w:val="A1"/>
                <w:rFonts w:asciiTheme="minorHAnsi" w:hAnsiTheme="minorHAnsi" w:cstheme="minorHAnsi"/>
                <w:color w:val="FF0000"/>
              </w:rPr>
              <w:t xml:space="preserve">Family, Different, Similarities, Special, Relationship, Important, Co-operate, Touch, Physical contact, Communication, Hugs, Like, Dislike, Acceptable, </w:t>
            </w:r>
            <w:proofErr w:type="gramStart"/>
            <w:r w:rsidRPr="00012F28">
              <w:rPr>
                <w:rStyle w:val="A1"/>
                <w:rFonts w:asciiTheme="minorHAnsi" w:hAnsiTheme="minorHAnsi" w:cstheme="minorHAnsi"/>
                <w:color w:val="FF0000"/>
              </w:rPr>
              <w:t>Not</w:t>
            </w:r>
            <w:proofErr w:type="gramEnd"/>
            <w:r w:rsidRPr="00012F28">
              <w:rPr>
                <w:rStyle w:val="A1"/>
                <w:rFonts w:asciiTheme="minorHAnsi" w:hAnsiTheme="minorHAnsi" w:cstheme="minorHAnsi"/>
                <w:color w:val="FF0000"/>
              </w:rPr>
              <w:t xml:space="preserve"> acceptable, Friends, Conflict, Point of view, Positive problem solving, Secret, Surprise, Good secret, Worry secret, Telling, Adult, Trust, Happy, Sad, Frightened, Trust, Trustworthy, Honesty, Reliability, Compliments, Celebrate, Appreciate.</w:t>
            </w:r>
          </w:p>
          <w:p w14:paraId="394AEB36" w14:textId="4FAE1929" w:rsidR="00012F28" w:rsidRDefault="00012F28" w:rsidP="00780C99">
            <w:pPr>
              <w:jc w:val="center"/>
              <w:rPr>
                <w:b/>
                <w:bCs/>
                <w:sz w:val="24"/>
                <w:szCs w:val="24"/>
              </w:rPr>
            </w:pPr>
          </w:p>
        </w:tc>
        <w:tc>
          <w:tcPr>
            <w:tcW w:w="1649" w:type="dxa"/>
          </w:tcPr>
          <w:p w14:paraId="067B8B19" w14:textId="77777777" w:rsidR="00DE0120" w:rsidRDefault="00DE0120" w:rsidP="00780C99">
            <w:pPr>
              <w:jc w:val="center"/>
            </w:pPr>
            <w:r>
              <w:lastRenderedPageBreak/>
              <w:t xml:space="preserve">Family roles and responsibilities </w:t>
            </w:r>
            <w:r>
              <w:lastRenderedPageBreak/>
              <w:t xml:space="preserve">Friendship and negotiation Keeping safe online and who to go to for help Being a global citizen </w:t>
            </w:r>
          </w:p>
          <w:p w14:paraId="7795DCEB" w14:textId="77777777" w:rsidR="009B456B" w:rsidRDefault="00DE0120" w:rsidP="00780C99">
            <w:pPr>
              <w:jc w:val="center"/>
            </w:pPr>
            <w:r>
              <w:t>Being aware of how my choices affect others Awareness of how other children have different lives Expressing appreciation for family and friends</w:t>
            </w:r>
          </w:p>
          <w:p w14:paraId="323D7708" w14:textId="77777777" w:rsidR="00012F28" w:rsidRPr="00012F28" w:rsidRDefault="00012F28" w:rsidP="00012F28">
            <w:pPr>
              <w:pStyle w:val="Pa3"/>
              <w:spacing w:after="80"/>
              <w:jc w:val="center"/>
              <w:rPr>
                <w:rFonts w:asciiTheme="minorHAnsi" w:hAnsiTheme="minorHAnsi" w:cstheme="minorHAnsi"/>
                <w:color w:val="FF0000"/>
                <w:sz w:val="18"/>
                <w:szCs w:val="18"/>
              </w:rPr>
            </w:pPr>
            <w:r w:rsidRPr="00012F28">
              <w:rPr>
                <w:rStyle w:val="A1"/>
                <w:rFonts w:asciiTheme="minorHAnsi" w:hAnsiTheme="minorHAnsi" w:cstheme="minorHAnsi"/>
                <w:color w:val="FF0000"/>
              </w:rPr>
              <w:t xml:space="preserve">Men, Women, Unisex, Male, Female, Stereotype, Career, Job, Role, Responsibilities, Respect, Differences, Similarities, Conflict, Win-win, Solution, Solve-it-together, Problem-solve, Internet, Social media, Online, Risky, Gaming, Safe, Unsafe, Private </w:t>
            </w:r>
            <w:r w:rsidRPr="00012F28">
              <w:rPr>
                <w:rStyle w:val="A1"/>
                <w:rFonts w:asciiTheme="minorHAnsi" w:hAnsiTheme="minorHAnsi" w:cstheme="minorHAnsi"/>
                <w:color w:val="FF0000"/>
              </w:rPr>
              <w:lastRenderedPageBreak/>
              <w:t>messaging (pm), Direct messaging (dm), Global, Communication, Fair trade, Inequality, Food journey, Climate, Transport, Exploitation, Rights, Needs, Wants, Justice, United Nations, Equality, Deprivation, Hardship, Appreciation, Gratitude, Celebrate.</w:t>
            </w:r>
          </w:p>
          <w:p w14:paraId="0A2E4299" w14:textId="0E233430" w:rsidR="00012F28" w:rsidRDefault="00012F28" w:rsidP="00780C99">
            <w:pPr>
              <w:jc w:val="center"/>
              <w:rPr>
                <w:b/>
                <w:bCs/>
                <w:sz w:val="24"/>
                <w:szCs w:val="24"/>
              </w:rPr>
            </w:pPr>
          </w:p>
        </w:tc>
        <w:tc>
          <w:tcPr>
            <w:tcW w:w="1688" w:type="dxa"/>
          </w:tcPr>
          <w:p w14:paraId="4D078CF5" w14:textId="77777777" w:rsidR="00DE0120" w:rsidRDefault="00DE0120" w:rsidP="00780C99">
            <w:pPr>
              <w:jc w:val="center"/>
            </w:pPr>
            <w:r>
              <w:lastRenderedPageBreak/>
              <w:t xml:space="preserve">Jealousy </w:t>
            </w:r>
          </w:p>
          <w:p w14:paraId="2CFDE597" w14:textId="77777777" w:rsidR="009B456B" w:rsidRDefault="00DE0120" w:rsidP="00780C99">
            <w:pPr>
              <w:jc w:val="center"/>
            </w:pPr>
            <w:r>
              <w:t xml:space="preserve">Love and loss Memories of </w:t>
            </w:r>
            <w:r>
              <w:lastRenderedPageBreak/>
              <w:t>loved ones Getting on and Falling Out Girlfriends and boyfriends Showing appreciation to people and animals</w:t>
            </w:r>
          </w:p>
          <w:p w14:paraId="409E7DF8" w14:textId="77777777" w:rsidR="00012F28" w:rsidRPr="00012F28" w:rsidRDefault="00012F28" w:rsidP="00012F28">
            <w:pPr>
              <w:pStyle w:val="Pa3"/>
              <w:spacing w:after="80"/>
              <w:jc w:val="center"/>
              <w:rPr>
                <w:rFonts w:asciiTheme="minorHAnsi" w:hAnsiTheme="minorHAnsi" w:cstheme="minorHAnsi"/>
                <w:color w:val="FF0000"/>
                <w:sz w:val="18"/>
                <w:szCs w:val="18"/>
              </w:rPr>
            </w:pPr>
            <w:r w:rsidRPr="00012F28">
              <w:rPr>
                <w:rStyle w:val="A1"/>
                <w:rFonts w:asciiTheme="minorHAnsi" w:hAnsiTheme="minorHAnsi" w:cstheme="minorHAnsi"/>
                <w:color w:val="FF0000"/>
              </w:rPr>
              <w:t>Relationship, Close, Jealousy, Problem-solve, Emotions, Positive, Negative, Loss, Shock, Disbelief, Numb, Denial, Anger, Guilt, Sadness, Pain, Despair, Hope, Souvenir, Memento, Memorial, Acceptance, Relief, Remember, Negotiate, Compromise, Trust, Loyal, Empathy, Betrayal, Amicable, Appreciation, Love.</w:t>
            </w:r>
          </w:p>
          <w:p w14:paraId="2BBDA21A" w14:textId="5DE81F19" w:rsidR="00012F28" w:rsidRDefault="00012F28" w:rsidP="00780C99">
            <w:pPr>
              <w:jc w:val="center"/>
              <w:rPr>
                <w:b/>
                <w:bCs/>
                <w:sz w:val="24"/>
                <w:szCs w:val="24"/>
              </w:rPr>
            </w:pPr>
          </w:p>
        </w:tc>
        <w:tc>
          <w:tcPr>
            <w:tcW w:w="1649" w:type="dxa"/>
          </w:tcPr>
          <w:p w14:paraId="0D23931F" w14:textId="77777777" w:rsidR="00DE0120" w:rsidRDefault="00DE0120" w:rsidP="00780C99">
            <w:pPr>
              <w:jc w:val="center"/>
            </w:pPr>
            <w:r>
              <w:lastRenderedPageBreak/>
              <w:t xml:space="preserve">Self-recognition and self-worth </w:t>
            </w:r>
            <w:r>
              <w:lastRenderedPageBreak/>
              <w:t xml:space="preserve">Building self-esteem </w:t>
            </w:r>
          </w:p>
          <w:p w14:paraId="472EEDFC" w14:textId="77777777" w:rsidR="00DE0120" w:rsidRDefault="00DE0120" w:rsidP="00780C99">
            <w:pPr>
              <w:jc w:val="center"/>
            </w:pPr>
            <w:r>
              <w:t xml:space="preserve">Safer online communities Rights and responsibilities online </w:t>
            </w:r>
          </w:p>
          <w:p w14:paraId="5B3C0A08" w14:textId="77777777" w:rsidR="00DE0120" w:rsidRDefault="00DE0120" w:rsidP="00780C99">
            <w:pPr>
              <w:jc w:val="center"/>
            </w:pPr>
            <w:r>
              <w:t>Online gaming and gambling Reducing screen time</w:t>
            </w:r>
          </w:p>
          <w:p w14:paraId="6BF15178" w14:textId="77777777" w:rsidR="009B456B" w:rsidRDefault="00DE0120" w:rsidP="00780C99">
            <w:pPr>
              <w:jc w:val="center"/>
            </w:pPr>
            <w:r>
              <w:t>Dangers of online grooming SMARRT internet safety rules</w:t>
            </w:r>
          </w:p>
          <w:p w14:paraId="248E5786" w14:textId="77777777" w:rsidR="00012F28" w:rsidRPr="00012F28" w:rsidRDefault="00012F28" w:rsidP="00012F28">
            <w:pPr>
              <w:pStyle w:val="Pa3"/>
              <w:spacing w:after="80"/>
              <w:jc w:val="center"/>
              <w:rPr>
                <w:rFonts w:asciiTheme="minorHAnsi" w:hAnsiTheme="minorHAnsi" w:cstheme="minorHAnsi"/>
                <w:color w:val="FF0000"/>
                <w:sz w:val="18"/>
                <w:szCs w:val="18"/>
              </w:rPr>
            </w:pPr>
            <w:r w:rsidRPr="00012F28">
              <w:rPr>
                <w:rStyle w:val="A1"/>
                <w:rFonts w:asciiTheme="minorHAnsi" w:hAnsiTheme="minorHAnsi" w:cstheme="minorHAnsi"/>
                <w:color w:val="FF0000"/>
              </w:rPr>
              <w:t xml:space="preserve">Personal attributes, Qualities, Characteristics, Self-esteem, Unique, Comparison, Negative self-talk, Social media, Online, Community, Risky, Positive, Negative, Safe, Unsafe, Rights, Responsibilities, Social network, Gaming, Violence, Grooming, Troll, </w:t>
            </w:r>
            <w:r w:rsidRPr="00012F28">
              <w:rPr>
                <w:rStyle w:val="A1"/>
                <w:rFonts w:asciiTheme="minorHAnsi" w:hAnsiTheme="minorHAnsi" w:cstheme="minorHAnsi"/>
                <w:color w:val="FF0000"/>
              </w:rPr>
              <w:lastRenderedPageBreak/>
              <w:t>Gambling, Betting, Trustworthy, Appropriate, Screen time, Physical health, Mental health, Off-line, Social, Peer pressure, Influences, Personal information, Passwords, Privacy, Settings, Profile, SMARRT rules.</w:t>
            </w:r>
          </w:p>
          <w:p w14:paraId="250093F7" w14:textId="168E4B74" w:rsidR="00012F28" w:rsidRDefault="00012F28" w:rsidP="00780C99">
            <w:pPr>
              <w:jc w:val="center"/>
              <w:rPr>
                <w:b/>
                <w:bCs/>
                <w:sz w:val="24"/>
                <w:szCs w:val="24"/>
              </w:rPr>
            </w:pPr>
          </w:p>
        </w:tc>
        <w:tc>
          <w:tcPr>
            <w:tcW w:w="2160" w:type="dxa"/>
          </w:tcPr>
          <w:p w14:paraId="68D2E9AB" w14:textId="77777777" w:rsidR="009B456B" w:rsidRDefault="00DE0120" w:rsidP="00780C99">
            <w:pPr>
              <w:jc w:val="center"/>
            </w:pPr>
            <w:r>
              <w:lastRenderedPageBreak/>
              <w:t xml:space="preserve">Mental health Identifying mental health worries and </w:t>
            </w:r>
            <w:r>
              <w:lastRenderedPageBreak/>
              <w:t>sources of support Love and loss Managing feelings Power and control Assertiveness Technology safety Take responsibility with technology use</w:t>
            </w:r>
          </w:p>
          <w:p w14:paraId="4DB660BB" w14:textId="77777777" w:rsidR="00012F28" w:rsidRPr="00012F28" w:rsidRDefault="00012F28" w:rsidP="00012F28">
            <w:pPr>
              <w:pStyle w:val="Pa3"/>
              <w:spacing w:after="80"/>
              <w:jc w:val="center"/>
              <w:rPr>
                <w:rFonts w:asciiTheme="minorHAnsi" w:hAnsiTheme="minorHAnsi" w:cstheme="minorHAnsi"/>
                <w:color w:val="000000"/>
                <w:sz w:val="18"/>
                <w:szCs w:val="18"/>
              </w:rPr>
            </w:pPr>
            <w:r w:rsidRPr="00012F28">
              <w:rPr>
                <w:rStyle w:val="A1"/>
                <w:rFonts w:asciiTheme="minorHAnsi" w:hAnsiTheme="minorHAnsi" w:cstheme="minorHAnsi"/>
                <w:color w:val="FF0000"/>
              </w:rPr>
              <w:t>Mental health, Ashamed, Stigma, Stress, Anxiety, Support, Worried, Signs, Warning, Self-harm, Emotions, Feelings, Sadness, Loss, Grief, Denial, Despair, Guilt, Shock, Hopelessness, Anger, Acceptance, Bereavement, Coping strategies, Power, Control, Authority, Bullying, Script, Assertive, Risks, Pressure, Influences, Self-control, Real / fake, True / untrue, Assertiveness, Judgement, Communication, Technology, Power, Cyber-bullying, Abuse, Safety</w:t>
            </w:r>
            <w:r w:rsidRPr="00012F28">
              <w:rPr>
                <w:rStyle w:val="A1"/>
                <w:rFonts w:asciiTheme="minorHAnsi" w:hAnsiTheme="minorHAnsi" w:cstheme="minorHAnsi"/>
              </w:rPr>
              <w:t>.</w:t>
            </w:r>
          </w:p>
          <w:p w14:paraId="22394060" w14:textId="2C76E8EF" w:rsidR="00012F28" w:rsidRDefault="00012F28" w:rsidP="00780C99">
            <w:pPr>
              <w:jc w:val="center"/>
              <w:rPr>
                <w:b/>
                <w:bCs/>
                <w:sz w:val="24"/>
                <w:szCs w:val="24"/>
              </w:rPr>
            </w:pPr>
          </w:p>
        </w:tc>
      </w:tr>
      <w:tr w:rsidR="005B00C3" w14:paraId="36826D75" w14:textId="77777777" w:rsidTr="001F17C8">
        <w:tc>
          <w:tcPr>
            <w:tcW w:w="1615" w:type="dxa"/>
          </w:tcPr>
          <w:p w14:paraId="46F7D8A7" w14:textId="19DCA96D" w:rsidR="009B456B" w:rsidRPr="009B456B" w:rsidRDefault="009B456B" w:rsidP="009B456B">
            <w:pPr>
              <w:jc w:val="center"/>
              <w:rPr>
                <w:b/>
              </w:rPr>
            </w:pPr>
            <w:r w:rsidRPr="009B456B">
              <w:rPr>
                <w:b/>
              </w:rPr>
              <w:lastRenderedPageBreak/>
              <w:t>Changing Me</w:t>
            </w:r>
          </w:p>
        </w:tc>
        <w:tc>
          <w:tcPr>
            <w:tcW w:w="1649" w:type="dxa"/>
          </w:tcPr>
          <w:p w14:paraId="3F8B363A" w14:textId="77777777" w:rsidR="00DE0120" w:rsidRDefault="00DE0120" w:rsidP="00780C99">
            <w:pPr>
              <w:jc w:val="center"/>
            </w:pPr>
            <w:r>
              <w:t xml:space="preserve">Bodies Respecting my body </w:t>
            </w:r>
          </w:p>
          <w:p w14:paraId="170102F8" w14:textId="77777777" w:rsidR="00DE0120" w:rsidRDefault="00DE0120" w:rsidP="00780C99">
            <w:pPr>
              <w:jc w:val="center"/>
            </w:pPr>
            <w:r>
              <w:t xml:space="preserve">Growing up Growth and change </w:t>
            </w:r>
          </w:p>
          <w:p w14:paraId="66A511BB" w14:textId="77777777" w:rsidR="009B456B" w:rsidRDefault="00DE0120" w:rsidP="00780C99">
            <w:pPr>
              <w:jc w:val="center"/>
            </w:pPr>
            <w:r>
              <w:t>Fun and fears Celebrations</w:t>
            </w:r>
          </w:p>
          <w:p w14:paraId="54018873" w14:textId="77777777" w:rsidR="00012F28" w:rsidRPr="00012F28" w:rsidRDefault="00012F28" w:rsidP="00012F28">
            <w:pPr>
              <w:autoSpaceDE w:val="0"/>
              <w:autoSpaceDN w:val="0"/>
              <w:adjustRightInd w:val="0"/>
              <w:rPr>
                <w:rFonts w:ascii="NTUTE W+ Arial MT" w:hAnsi="NTUTE W+ Arial MT" w:cs="NTUTE W+ Arial MT"/>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433"/>
            </w:tblGrid>
            <w:tr w:rsidR="00012F28" w:rsidRPr="00012F28" w14:paraId="7DA8E717" w14:textId="77777777">
              <w:trPr>
                <w:trHeight w:val="204"/>
              </w:trPr>
              <w:tc>
                <w:tcPr>
                  <w:tcW w:w="0" w:type="auto"/>
                </w:tcPr>
                <w:p w14:paraId="59DC90B9" w14:textId="20D7F5C9" w:rsidR="00012F28" w:rsidRPr="00012F28" w:rsidRDefault="00012F28" w:rsidP="00012F28">
                  <w:pPr>
                    <w:autoSpaceDE w:val="0"/>
                    <w:autoSpaceDN w:val="0"/>
                    <w:adjustRightInd w:val="0"/>
                    <w:spacing w:after="80" w:line="241" w:lineRule="atLeast"/>
                    <w:jc w:val="center"/>
                    <w:rPr>
                      <w:rFonts w:cstheme="minorHAnsi"/>
                      <w:color w:val="000000"/>
                      <w:sz w:val="18"/>
                      <w:szCs w:val="18"/>
                    </w:rPr>
                  </w:pPr>
                  <w:r w:rsidRPr="00012F28">
                    <w:rPr>
                      <w:rFonts w:cstheme="minorHAnsi"/>
                      <w:color w:val="FF0000"/>
                      <w:sz w:val="18"/>
                      <w:szCs w:val="18"/>
                    </w:rPr>
                    <w:t xml:space="preserve">Eye, Foot, Eyebrow, Forehead, Ear, Mouth, Arm, Leg, Chest, Knee, Nose, Tongue, Finger, </w:t>
                  </w:r>
                  <w:r w:rsidRPr="00012F28">
                    <w:rPr>
                      <w:rFonts w:cstheme="minorHAnsi"/>
                      <w:color w:val="FF0000"/>
                      <w:sz w:val="18"/>
                      <w:szCs w:val="18"/>
                    </w:rPr>
                    <w:lastRenderedPageBreak/>
                    <w:t>Toe, Stomach, Hand, Baby, Grown-up, Adult, Change, Worry, Excited, Memories.</w:t>
                  </w:r>
                </w:p>
              </w:tc>
            </w:tr>
          </w:tbl>
          <w:p w14:paraId="3371FDFC" w14:textId="77777777" w:rsidR="001F17C8" w:rsidRDefault="001F17C8" w:rsidP="00780C99">
            <w:pPr>
              <w:jc w:val="center"/>
            </w:pPr>
          </w:p>
          <w:p w14:paraId="4C0498F1" w14:textId="77777777" w:rsidR="001F17C8" w:rsidRDefault="001F17C8" w:rsidP="00780C99">
            <w:pPr>
              <w:jc w:val="center"/>
            </w:pPr>
          </w:p>
          <w:p w14:paraId="49F96679" w14:textId="77777777" w:rsidR="001F17C8" w:rsidRDefault="001F17C8" w:rsidP="00780C99">
            <w:pPr>
              <w:jc w:val="center"/>
              <w:rPr>
                <w:color w:val="FF0000"/>
              </w:rPr>
            </w:pPr>
          </w:p>
          <w:p w14:paraId="5F96B438" w14:textId="77777777" w:rsidR="001F17C8" w:rsidRDefault="001F17C8" w:rsidP="00780C99">
            <w:pPr>
              <w:jc w:val="center"/>
              <w:rPr>
                <w:color w:val="FF0000"/>
              </w:rPr>
            </w:pPr>
          </w:p>
          <w:p w14:paraId="34B27CB2" w14:textId="77777777" w:rsidR="001F17C8" w:rsidRDefault="001F17C8" w:rsidP="00780C99">
            <w:pPr>
              <w:jc w:val="center"/>
              <w:rPr>
                <w:color w:val="FF0000"/>
              </w:rPr>
            </w:pPr>
          </w:p>
          <w:p w14:paraId="7FA7B530" w14:textId="77777777" w:rsidR="001F17C8" w:rsidRDefault="001F17C8" w:rsidP="00780C99">
            <w:pPr>
              <w:jc w:val="center"/>
              <w:rPr>
                <w:color w:val="FF0000"/>
              </w:rPr>
            </w:pPr>
          </w:p>
          <w:p w14:paraId="063A98E6" w14:textId="77777777" w:rsidR="001F17C8" w:rsidRDefault="001F17C8" w:rsidP="00780C99">
            <w:pPr>
              <w:jc w:val="center"/>
              <w:rPr>
                <w:color w:val="FF0000"/>
              </w:rPr>
            </w:pPr>
          </w:p>
          <w:p w14:paraId="2D3F5FED" w14:textId="45775C5E" w:rsidR="001F17C8" w:rsidRDefault="001F17C8" w:rsidP="00012F28">
            <w:pPr>
              <w:jc w:val="center"/>
              <w:rPr>
                <w:b/>
                <w:bCs/>
                <w:sz w:val="24"/>
                <w:szCs w:val="24"/>
              </w:rPr>
            </w:pPr>
          </w:p>
        </w:tc>
        <w:tc>
          <w:tcPr>
            <w:tcW w:w="1867" w:type="dxa"/>
          </w:tcPr>
          <w:p w14:paraId="06E3D6F4" w14:textId="77777777" w:rsidR="00DE0120" w:rsidRDefault="00DE0120" w:rsidP="00780C99">
            <w:pPr>
              <w:jc w:val="center"/>
            </w:pPr>
            <w:r>
              <w:lastRenderedPageBreak/>
              <w:t xml:space="preserve">Life cycles – animal and human </w:t>
            </w:r>
          </w:p>
          <w:p w14:paraId="1132AA21" w14:textId="77777777" w:rsidR="00DE0120" w:rsidRDefault="00DE0120" w:rsidP="00780C99">
            <w:pPr>
              <w:jc w:val="center"/>
            </w:pPr>
            <w:r>
              <w:t xml:space="preserve">Changes in me Changes since being a baby Differences between female and male bodies (correct terminology) Linking growing and learning Coping with change </w:t>
            </w:r>
          </w:p>
          <w:p w14:paraId="61C17D41" w14:textId="77777777" w:rsidR="009B456B" w:rsidRDefault="00DE0120" w:rsidP="00780C99">
            <w:pPr>
              <w:jc w:val="center"/>
            </w:pPr>
            <w:r>
              <w:lastRenderedPageBreak/>
              <w:t>Transition</w:t>
            </w:r>
          </w:p>
          <w:tbl>
            <w:tblPr>
              <w:tblW w:w="0" w:type="auto"/>
              <w:tblBorders>
                <w:top w:val="nil"/>
                <w:left w:val="nil"/>
                <w:bottom w:val="nil"/>
                <w:right w:val="nil"/>
              </w:tblBorders>
              <w:tblLook w:val="0000" w:firstRow="0" w:lastRow="0" w:firstColumn="0" w:lastColumn="0" w:noHBand="0" w:noVBand="0"/>
            </w:tblPr>
            <w:tblGrid>
              <w:gridCol w:w="1651"/>
            </w:tblGrid>
            <w:tr w:rsidR="00012F28" w:rsidRPr="00012F28" w14:paraId="60A16F37" w14:textId="77777777">
              <w:trPr>
                <w:trHeight w:val="204"/>
              </w:trPr>
              <w:tc>
                <w:tcPr>
                  <w:tcW w:w="0" w:type="auto"/>
                </w:tcPr>
                <w:p w14:paraId="5E619517" w14:textId="77777777" w:rsidR="00012F28" w:rsidRPr="00012F28" w:rsidRDefault="00012F28" w:rsidP="00012F28">
                  <w:pPr>
                    <w:autoSpaceDE w:val="0"/>
                    <w:autoSpaceDN w:val="0"/>
                    <w:adjustRightInd w:val="0"/>
                    <w:spacing w:after="80" w:line="241" w:lineRule="atLeast"/>
                    <w:jc w:val="center"/>
                    <w:rPr>
                      <w:rFonts w:cstheme="minorHAnsi"/>
                      <w:color w:val="000000"/>
                      <w:sz w:val="18"/>
                      <w:szCs w:val="18"/>
                    </w:rPr>
                  </w:pPr>
                  <w:r w:rsidRPr="00012F28">
                    <w:rPr>
                      <w:rFonts w:cstheme="minorHAnsi"/>
                      <w:color w:val="FF0000"/>
                      <w:sz w:val="18"/>
                      <w:szCs w:val="18"/>
                    </w:rPr>
                    <w:t>Changes, Life cycles, Baby, Adult, Adulthood, Grown-up, Mature, Male, Female, Vagina, Penis, Testicles, Vulva, Anus, Learn, New, Grow, Feelings, Anxious, Worried, Excited, Coping.</w:t>
                  </w:r>
                </w:p>
              </w:tc>
            </w:tr>
          </w:tbl>
          <w:p w14:paraId="2B16669F" w14:textId="77777777" w:rsidR="001F17C8" w:rsidRDefault="001F17C8" w:rsidP="00780C99">
            <w:pPr>
              <w:jc w:val="center"/>
            </w:pPr>
          </w:p>
          <w:p w14:paraId="734FD818" w14:textId="17719F4E" w:rsidR="00ED4DCC" w:rsidRDefault="00ED4DCC" w:rsidP="00012F28">
            <w:pPr>
              <w:jc w:val="center"/>
              <w:rPr>
                <w:b/>
                <w:bCs/>
                <w:sz w:val="24"/>
                <w:szCs w:val="24"/>
              </w:rPr>
            </w:pPr>
          </w:p>
        </w:tc>
        <w:tc>
          <w:tcPr>
            <w:tcW w:w="1671" w:type="dxa"/>
          </w:tcPr>
          <w:p w14:paraId="7589993C" w14:textId="77777777" w:rsidR="00DE0120" w:rsidRDefault="00DE0120" w:rsidP="00780C99">
            <w:pPr>
              <w:jc w:val="center"/>
            </w:pPr>
            <w:r>
              <w:lastRenderedPageBreak/>
              <w:t xml:space="preserve">Life cycles in nature </w:t>
            </w:r>
          </w:p>
          <w:p w14:paraId="5C59C708" w14:textId="77777777" w:rsidR="009B456B" w:rsidRDefault="00DE0120" w:rsidP="00780C99">
            <w:pPr>
              <w:jc w:val="center"/>
            </w:pPr>
            <w:r>
              <w:t>Growing from young to old Increasing independence Differences in female and male bodies (correct terminology) Assertiveness Preparing for transition</w:t>
            </w:r>
          </w:p>
          <w:p w14:paraId="4C735E05" w14:textId="77777777" w:rsidR="00ED4DCC" w:rsidRDefault="00ED4DCC" w:rsidP="00780C99">
            <w:pPr>
              <w:jc w:val="center"/>
            </w:pPr>
          </w:p>
          <w:p w14:paraId="2AA1F618" w14:textId="77777777" w:rsidR="00012F28" w:rsidRPr="00012F28" w:rsidRDefault="00012F28" w:rsidP="00012F28">
            <w:pPr>
              <w:pStyle w:val="Pa3"/>
              <w:spacing w:after="80"/>
              <w:jc w:val="center"/>
              <w:rPr>
                <w:rFonts w:asciiTheme="minorHAnsi" w:hAnsiTheme="minorHAnsi" w:cstheme="minorHAnsi"/>
                <w:color w:val="FF0000"/>
                <w:sz w:val="18"/>
                <w:szCs w:val="18"/>
              </w:rPr>
            </w:pPr>
            <w:r w:rsidRPr="00012F28">
              <w:rPr>
                <w:rStyle w:val="A1"/>
                <w:rFonts w:asciiTheme="minorHAnsi" w:hAnsiTheme="minorHAnsi" w:cstheme="minorHAnsi"/>
                <w:color w:val="FF0000"/>
              </w:rPr>
              <w:lastRenderedPageBreak/>
              <w:t xml:space="preserve">Change, Grow, Control, Life cycle, Baby, Adult, </w:t>
            </w:r>
            <w:proofErr w:type="gramStart"/>
            <w:r w:rsidRPr="00012F28">
              <w:rPr>
                <w:rStyle w:val="A1"/>
                <w:rFonts w:asciiTheme="minorHAnsi" w:hAnsiTheme="minorHAnsi" w:cstheme="minorHAnsi"/>
                <w:color w:val="FF0000"/>
              </w:rPr>
              <w:t>Fully</w:t>
            </w:r>
            <w:proofErr w:type="gramEnd"/>
            <w:r w:rsidRPr="00012F28">
              <w:rPr>
                <w:rStyle w:val="A1"/>
                <w:rFonts w:asciiTheme="minorHAnsi" w:hAnsiTheme="minorHAnsi" w:cstheme="minorHAnsi"/>
                <w:color w:val="FF0000"/>
              </w:rPr>
              <w:t xml:space="preserve"> grown, Growing up, Old, Young, Change, Respect, Appearance, Physical, Baby, Toddler, Child, Teenager, Independent, Timeline, Freedom, Responsibilities, Male, Female, Vagina, Penis, Testicles, Vulva, Anus, Public, Private, Touch, Texture, Cuddle, Hug, Squeeze, Like, Dislike, Acceptable, Unacceptable, Comfortable, Uncomfortable, Looking forward, Excited, Nervous, Anxious, Happy.</w:t>
            </w:r>
          </w:p>
          <w:p w14:paraId="47577242" w14:textId="77777777" w:rsidR="00ED4DCC" w:rsidRDefault="00ED4DCC" w:rsidP="00780C99">
            <w:pPr>
              <w:jc w:val="center"/>
            </w:pPr>
          </w:p>
          <w:p w14:paraId="71CE2B63" w14:textId="77777777" w:rsidR="00ED4DCC" w:rsidRDefault="00ED4DCC" w:rsidP="00780C99">
            <w:pPr>
              <w:jc w:val="center"/>
            </w:pPr>
          </w:p>
          <w:p w14:paraId="2D67C9C6" w14:textId="77777777" w:rsidR="00ED4DCC" w:rsidRPr="00ED4DCC" w:rsidRDefault="00ED4DCC" w:rsidP="00780C99">
            <w:pPr>
              <w:jc w:val="center"/>
              <w:rPr>
                <w:color w:val="FF0000"/>
              </w:rPr>
            </w:pPr>
          </w:p>
          <w:p w14:paraId="5921F81E" w14:textId="26EFE069" w:rsidR="00ED4DCC" w:rsidRDefault="00ED4DCC" w:rsidP="00780C99">
            <w:pPr>
              <w:jc w:val="center"/>
              <w:rPr>
                <w:b/>
                <w:bCs/>
                <w:sz w:val="24"/>
                <w:szCs w:val="24"/>
              </w:rPr>
            </w:pPr>
          </w:p>
        </w:tc>
        <w:tc>
          <w:tcPr>
            <w:tcW w:w="1649" w:type="dxa"/>
          </w:tcPr>
          <w:p w14:paraId="705B52E8" w14:textId="77777777" w:rsidR="00DE0120" w:rsidRDefault="00DE0120" w:rsidP="00780C99">
            <w:pPr>
              <w:jc w:val="center"/>
            </w:pPr>
            <w:r>
              <w:lastRenderedPageBreak/>
              <w:t>How babies grow Understanding a baby’s needs Outside body changes</w:t>
            </w:r>
          </w:p>
          <w:p w14:paraId="73EA5D9F" w14:textId="77777777" w:rsidR="00DE0120" w:rsidRDefault="00DE0120" w:rsidP="00780C99">
            <w:pPr>
              <w:jc w:val="center"/>
            </w:pPr>
            <w:r>
              <w:t xml:space="preserve">Inside body changes </w:t>
            </w:r>
          </w:p>
          <w:p w14:paraId="59FB33C9" w14:textId="77777777" w:rsidR="00DE0120" w:rsidRDefault="00DE0120" w:rsidP="00780C99">
            <w:pPr>
              <w:jc w:val="center"/>
            </w:pPr>
            <w:r>
              <w:t xml:space="preserve">Family stereotypes Challenging my ideas </w:t>
            </w:r>
          </w:p>
          <w:p w14:paraId="7A2FCCB2" w14:textId="77777777" w:rsidR="009B456B" w:rsidRDefault="00DE0120" w:rsidP="00780C99">
            <w:pPr>
              <w:jc w:val="center"/>
            </w:pPr>
            <w:r>
              <w:t>Preparing for transition</w:t>
            </w:r>
          </w:p>
          <w:p w14:paraId="467CBE44" w14:textId="77777777" w:rsidR="00ED4DCC" w:rsidRDefault="00ED4DCC" w:rsidP="00780C99">
            <w:pPr>
              <w:jc w:val="center"/>
            </w:pPr>
          </w:p>
          <w:p w14:paraId="6612FC0F" w14:textId="77777777" w:rsidR="00012F28" w:rsidRPr="00012F28" w:rsidRDefault="00012F28" w:rsidP="00012F28">
            <w:pPr>
              <w:pStyle w:val="Pa3"/>
              <w:spacing w:after="80"/>
              <w:jc w:val="center"/>
              <w:rPr>
                <w:rFonts w:asciiTheme="majorHAnsi" w:hAnsiTheme="majorHAnsi" w:cstheme="majorHAnsi"/>
                <w:color w:val="FF0000"/>
                <w:sz w:val="18"/>
                <w:szCs w:val="18"/>
              </w:rPr>
            </w:pPr>
            <w:r w:rsidRPr="00012F28">
              <w:rPr>
                <w:rStyle w:val="A1"/>
                <w:rFonts w:asciiTheme="majorHAnsi" w:hAnsiTheme="majorHAnsi" w:cstheme="majorHAnsi"/>
                <w:color w:val="FF0000"/>
              </w:rPr>
              <w:lastRenderedPageBreak/>
              <w:t xml:space="preserve">Changes, Birth, Animals, Babies, Mother, </w:t>
            </w:r>
            <w:proofErr w:type="gramStart"/>
            <w:r w:rsidRPr="00012F28">
              <w:rPr>
                <w:rStyle w:val="A1"/>
                <w:rFonts w:asciiTheme="majorHAnsi" w:hAnsiTheme="majorHAnsi" w:cstheme="majorHAnsi"/>
                <w:color w:val="FF0000"/>
              </w:rPr>
              <w:t>Growing</w:t>
            </w:r>
            <w:proofErr w:type="gramEnd"/>
            <w:r w:rsidRPr="00012F28">
              <w:rPr>
                <w:rStyle w:val="A1"/>
                <w:rFonts w:asciiTheme="majorHAnsi" w:hAnsiTheme="majorHAnsi" w:cstheme="majorHAnsi"/>
                <w:color w:val="FF0000"/>
              </w:rPr>
              <w:t xml:space="preserve"> up, Baby, Grow, Uterus, Womb, Nutrients, Survive, Love, Affection, Care, Puberty, Control, Male, Female, Testicles, Sperm, Penis, Ovaries, Egg, Ovum / ova, Womb / uterus, Vagina, Stereotypes, Task, Roles, Challenge, Looking forward, Excited, Nervous, Anxious, Happy.</w:t>
            </w:r>
          </w:p>
          <w:p w14:paraId="0D7335DB" w14:textId="77777777" w:rsidR="00ED4DCC" w:rsidRDefault="00ED4DCC" w:rsidP="00780C99">
            <w:pPr>
              <w:jc w:val="center"/>
            </w:pPr>
          </w:p>
          <w:p w14:paraId="23B314F8" w14:textId="1D8CA787" w:rsidR="00ED4DCC" w:rsidRPr="00ED4DCC" w:rsidRDefault="00ED4DCC" w:rsidP="00780C99">
            <w:pPr>
              <w:jc w:val="center"/>
              <w:rPr>
                <w:color w:val="FF0000"/>
              </w:rPr>
            </w:pPr>
          </w:p>
          <w:p w14:paraId="07388A38" w14:textId="6126AC76" w:rsidR="00ED4DCC" w:rsidRDefault="00ED4DCC" w:rsidP="00780C99">
            <w:pPr>
              <w:jc w:val="center"/>
              <w:rPr>
                <w:b/>
                <w:bCs/>
                <w:sz w:val="24"/>
                <w:szCs w:val="24"/>
              </w:rPr>
            </w:pPr>
          </w:p>
        </w:tc>
        <w:tc>
          <w:tcPr>
            <w:tcW w:w="1688" w:type="dxa"/>
          </w:tcPr>
          <w:p w14:paraId="53D6888A" w14:textId="77777777" w:rsidR="009B456B" w:rsidRDefault="00DE0120" w:rsidP="00780C99">
            <w:pPr>
              <w:jc w:val="center"/>
            </w:pPr>
            <w:r>
              <w:lastRenderedPageBreak/>
              <w:t>Being unique Having a baby Girls and puberty Confidence in change Accepting change Preparing for transition Environmental change</w:t>
            </w:r>
          </w:p>
          <w:p w14:paraId="1EC16F71" w14:textId="77777777" w:rsidR="00ED4DCC" w:rsidRDefault="00ED4DCC" w:rsidP="00780C99">
            <w:pPr>
              <w:jc w:val="center"/>
            </w:pPr>
          </w:p>
          <w:p w14:paraId="22453C63" w14:textId="77777777" w:rsidR="00ED4DCC" w:rsidRDefault="00ED4DCC" w:rsidP="00780C99">
            <w:pPr>
              <w:jc w:val="center"/>
            </w:pPr>
          </w:p>
          <w:p w14:paraId="57867A68" w14:textId="77777777" w:rsidR="00ED4DCC" w:rsidRDefault="00ED4DCC" w:rsidP="00780C99">
            <w:pPr>
              <w:jc w:val="center"/>
            </w:pPr>
          </w:p>
          <w:p w14:paraId="6D3A0239" w14:textId="77777777" w:rsidR="00012F28" w:rsidRPr="00012F28" w:rsidRDefault="00012F28" w:rsidP="00012F28">
            <w:pPr>
              <w:pStyle w:val="Pa3"/>
              <w:spacing w:after="80"/>
              <w:jc w:val="center"/>
              <w:rPr>
                <w:rFonts w:asciiTheme="minorHAnsi" w:hAnsiTheme="minorHAnsi" w:cstheme="minorHAnsi"/>
                <w:color w:val="FF0000"/>
                <w:sz w:val="18"/>
                <w:szCs w:val="18"/>
              </w:rPr>
            </w:pPr>
            <w:r w:rsidRPr="00012F28">
              <w:rPr>
                <w:rStyle w:val="A1"/>
                <w:rFonts w:asciiTheme="minorHAnsi" w:hAnsiTheme="minorHAnsi" w:cstheme="minorHAnsi"/>
                <w:color w:val="FF0000"/>
              </w:rPr>
              <w:lastRenderedPageBreak/>
              <w:t xml:space="preserve">Personal, Unique, Characteristics, Parents, Sperm, Egg / ovum, Penis, Testicles, Vagina / vulva, Womb / uterus, Ovaries, </w:t>
            </w:r>
            <w:proofErr w:type="gramStart"/>
            <w:r w:rsidRPr="00012F28">
              <w:rPr>
                <w:rStyle w:val="A1"/>
                <w:rFonts w:asciiTheme="minorHAnsi" w:hAnsiTheme="minorHAnsi" w:cstheme="minorHAnsi"/>
                <w:color w:val="FF0000"/>
              </w:rPr>
              <w:t>Making</w:t>
            </w:r>
            <w:proofErr w:type="gramEnd"/>
            <w:r w:rsidRPr="00012F28">
              <w:rPr>
                <w:rStyle w:val="A1"/>
                <w:rFonts w:asciiTheme="minorHAnsi" w:hAnsiTheme="minorHAnsi" w:cstheme="minorHAnsi"/>
                <w:color w:val="FF0000"/>
              </w:rPr>
              <w:t xml:space="preserve"> love, Having sex, Sexual intercourse, Fertilise, Conception, Puberty, Menstruation, Periods, Circle, Seasons, Change, Control, Emotions, Acceptance, Looking forward, Excited, Nervous, Anxious, Happy.</w:t>
            </w:r>
          </w:p>
          <w:p w14:paraId="09897E2E" w14:textId="77777777" w:rsidR="00ED4DCC" w:rsidRDefault="00ED4DCC" w:rsidP="00780C99">
            <w:pPr>
              <w:jc w:val="center"/>
            </w:pPr>
          </w:p>
          <w:p w14:paraId="0BC1FA98" w14:textId="77777777" w:rsidR="00ED4DCC" w:rsidRPr="00ED4DCC" w:rsidRDefault="00ED4DCC" w:rsidP="00ED4DCC">
            <w:pPr>
              <w:jc w:val="center"/>
              <w:rPr>
                <w:color w:val="FF0000"/>
              </w:rPr>
            </w:pPr>
          </w:p>
          <w:p w14:paraId="1F1B285D" w14:textId="0EA9E22E" w:rsidR="00ED4DCC" w:rsidRDefault="00ED4DCC" w:rsidP="00ED4DCC">
            <w:pPr>
              <w:rPr>
                <w:b/>
                <w:bCs/>
                <w:sz w:val="24"/>
                <w:szCs w:val="24"/>
              </w:rPr>
            </w:pPr>
          </w:p>
        </w:tc>
        <w:tc>
          <w:tcPr>
            <w:tcW w:w="1649" w:type="dxa"/>
          </w:tcPr>
          <w:p w14:paraId="2D3023B7" w14:textId="77777777" w:rsidR="00DE0120" w:rsidRDefault="00DE0120" w:rsidP="00780C99">
            <w:pPr>
              <w:jc w:val="center"/>
            </w:pPr>
            <w:r>
              <w:lastRenderedPageBreak/>
              <w:t>Self- and body image</w:t>
            </w:r>
          </w:p>
          <w:p w14:paraId="11CA269B" w14:textId="77777777" w:rsidR="00DE0120" w:rsidRDefault="00DE0120" w:rsidP="00780C99">
            <w:pPr>
              <w:jc w:val="center"/>
            </w:pPr>
            <w:r>
              <w:t xml:space="preserve"> Influence of online and media on body image </w:t>
            </w:r>
          </w:p>
          <w:p w14:paraId="5BAC61C0" w14:textId="1BC4BB6D" w:rsidR="00ED4DCC" w:rsidRDefault="00DE0120" w:rsidP="00B379C6">
            <w:pPr>
              <w:jc w:val="center"/>
            </w:pPr>
            <w:r>
              <w:t xml:space="preserve">Puberty for girls Puberty for boys Conception (including IVF) Growing responsibility Coping with change </w:t>
            </w:r>
            <w:r>
              <w:lastRenderedPageBreak/>
              <w:t>Preparing for transition</w:t>
            </w:r>
          </w:p>
          <w:p w14:paraId="7419899D" w14:textId="77777777" w:rsidR="00B379C6" w:rsidRPr="00F126EE" w:rsidRDefault="00B379C6" w:rsidP="00B379C6">
            <w:pPr>
              <w:pStyle w:val="Pa3"/>
              <w:spacing w:after="80"/>
              <w:jc w:val="center"/>
              <w:rPr>
                <w:rFonts w:asciiTheme="minorHAnsi" w:hAnsiTheme="minorHAnsi" w:cstheme="minorHAnsi"/>
                <w:color w:val="FF0000"/>
                <w:sz w:val="17"/>
                <w:szCs w:val="17"/>
              </w:rPr>
            </w:pPr>
            <w:r w:rsidRPr="00F126EE">
              <w:rPr>
                <w:rStyle w:val="A3"/>
                <w:rFonts w:asciiTheme="minorHAnsi" w:hAnsiTheme="minorHAnsi" w:cstheme="minorHAnsi"/>
                <w:color w:val="FF0000"/>
              </w:rPr>
              <w:t xml:space="preserve">Body-image, Self-image, Characteristics, Looks, Personality, Perception, Self-esteem, Affirmation, Comparison, Uterus, Womb, Oestrogen, Fallopian Tube, Cervix, Develops, Puberty, Breasts, Vagina, Vulva, Hips, Penis, Testicles, Adam’s Apple, Scrotum, Genitals, Hair, Broader, Wider, Sperm, Semen, Erection, Ejaculation, Urethra, Wet dream, Growth spurt, Larynx, Facial hair, Pubic hair, Hormones, Scrotum, Testosterone, Circumcised, Uncircumcised, Foreskin, Epididymis, Ovaries, Egg (Ovum), Period, Fertilised, Unfertilised, Conception, Having sex, Sexual intercourse, Making love, Embryo, </w:t>
            </w:r>
            <w:r w:rsidRPr="00F126EE">
              <w:rPr>
                <w:rStyle w:val="A3"/>
                <w:rFonts w:asciiTheme="minorHAnsi" w:hAnsiTheme="minorHAnsi" w:cstheme="minorHAnsi"/>
                <w:color w:val="FF0000"/>
              </w:rPr>
              <w:lastRenderedPageBreak/>
              <w:t>Umbilical cord, IVF, Foetus, Contraception, Pregnancy, Menstruation, Sanitary products, Tampon, Pad, Towel, Liner, Hygiene, Age appropriateness, Legal, Laws, Responsible, Teenager, Responsibilities, Rights.</w:t>
            </w:r>
          </w:p>
          <w:p w14:paraId="6FE83D17" w14:textId="7DC480CF" w:rsidR="00ED4DCC" w:rsidRDefault="00ED4DCC" w:rsidP="00012F28">
            <w:pPr>
              <w:jc w:val="center"/>
              <w:rPr>
                <w:b/>
                <w:bCs/>
                <w:sz w:val="24"/>
                <w:szCs w:val="24"/>
              </w:rPr>
            </w:pPr>
          </w:p>
        </w:tc>
        <w:tc>
          <w:tcPr>
            <w:tcW w:w="2160" w:type="dxa"/>
          </w:tcPr>
          <w:p w14:paraId="15CAFE60" w14:textId="77777777" w:rsidR="00DE0120" w:rsidRDefault="00DE0120" w:rsidP="00780C99">
            <w:pPr>
              <w:jc w:val="center"/>
            </w:pPr>
            <w:r>
              <w:lastRenderedPageBreak/>
              <w:t xml:space="preserve">Self-image </w:t>
            </w:r>
          </w:p>
          <w:p w14:paraId="7530D975" w14:textId="77777777" w:rsidR="00DE0120" w:rsidRDefault="00DE0120" w:rsidP="00780C99">
            <w:pPr>
              <w:jc w:val="center"/>
            </w:pPr>
            <w:r>
              <w:t xml:space="preserve">Body image </w:t>
            </w:r>
          </w:p>
          <w:p w14:paraId="795A8AC6" w14:textId="77777777" w:rsidR="00DE0120" w:rsidRDefault="00DE0120" w:rsidP="00780C99">
            <w:pPr>
              <w:jc w:val="center"/>
            </w:pPr>
            <w:r>
              <w:t xml:space="preserve">Puberty and feelings Conception to birth Reflections about change </w:t>
            </w:r>
          </w:p>
          <w:p w14:paraId="6507409D" w14:textId="77777777" w:rsidR="00DE0120" w:rsidRDefault="00DE0120" w:rsidP="00780C99">
            <w:pPr>
              <w:jc w:val="center"/>
            </w:pPr>
            <w:r>
              <w:t xml:space="preserve">Physical attraction Respect and consent Boyfriends/girlfriends Sexting </w:t>
            </w:r>
          </w:p>
          <w:p w14:paraId="1AE2787C" w14:textId="66A6BDFE" w:rsidR="00ED4DCC" w:rsidRDefault="00DE0120" w:rsidP="00B379C6">
            <w:pPr>
              <w:jc w:val="center"/>
            </w:pPr>
            <w:r>
              <w:t>Transition</w:t>
            </w:r>
          </w:p>
          <w:p w14:paraId="4BECBA93" w14:textId="77777777" w:rsidR="00B379C6" w:rsidRPr="00B379C6" w:rsidRDefault="00B379C6" w:rsidP="00B379C6">
            <w:pPr>
              <w:pStyle w:val="Pa3"/>
              <w:spacing w:after="80"/>
              <w:jc w:val="center"/>
              <w:rPr>
                <w:rFonts w:asciiTheme="minorHAnsi" w:hAnsiTheme="minorHAnsi" w:cstheme="minorHAnsi"/>
                <w:color w:val="FF0000"/>
                <w:sz w:val="18"/>
                <w:szCs w:val="18"/>
              </w:rPr>
            </w:pPr>
            <w:r w:rsidRPr="00B379C6">
              <w:rPr>
                <w:rStyle w:val="A1"/>
                <w:rFonts w:asciiTheme="minorHAnsi" w:hAnsiTheme="minorHAnsi" w:cstheme="minorHAnsi"/>
                <w:color w:val="FF0000"/>
              </w:rPr>
              <w:t xml:space="preserve">Body-image, Self-image, Characteristics, Looks, Personality, Perception, Self-esteem, Affirmation, Comparison, negative </w:t>
            </w:r>
            <w:r w:rsidRPr="00B379C6">
              <w:rPr>
                <w:rStyle w:val="A1"/>
                <w:rFonts w:asciiTheme="minorHAnsi" w:hAnsiTheme="minorHAnsi" w:cstheme="minorHAnsi"/>
                <w:color w:val="FF0000"/>
              </w:rPr>
              <w:lastRenderedPageBreak/>
              <w:t xml:space="preserve">body-talk, mental health, Uterus, Womb, Oestrogen, Fallopian Tube, Cervix, Develops, Puberty, Breasts, Vagina, Vulva, Hips, Penis, Testicles, Adam’s Apple, Scrotum, Genitals, Hair, Broader, Wider, Sperm, Semen, Erection, Ejaculation, Urethra, Wet dream, Growth spurt, Larynx, Facial hair, Pubic hair, Hormones, Scrotum, Testosterone, Circumcised, Uncircumcised, Foreskin, Epididymis, Ovaries, Egg (Ovum), Period, Fertilised, Unfertilised, Conception, Having sex, Sexual intercourse, Making love, Embryo, Umbilical cord, IVF, Foetus, Contraception, Pregnancy, midwife, labour, Menstruation, Sanitary products, Tampon, Pad, Towel, Liner, Hygiene, Age appropriateness, Legal, Laws, Responsible, Teenager, Responsibilities, Rights, opportunities, freedoms, responsibilities, attraction, relationship, love, sexting, transition, </w:t>
            </w:r>
            <w:r w:rsidRPr="00B379C6">
              <w:rPr>
                <w:rStyle w:val="A1"/>
                <w:rFonts w:asciiTheme="minorHAnsi" w:hAnsiTheme="minorHAnsi" w:cstheme="minorHAnsi"/>
                <w:color w:val="FF0000"/>
              </w:rPr>
              <w:lastRenderedPageBreak/>
              <w:t>secondary, looking forward, journey, worries, anxiety, excitement .</w:t>
            </w:r>
          </w:p>
          <w:p w14:paraId="70E3E2DB" w14:textId="77777777" w:rsidR="00ED4DCC" w:rsidRDefault="00ED4DCC" w:rsidP="00780C99">
            <w:pPr>
              <w:jc w:val="center"/>
            </w:pPr>
          </w:p>
          <w:p w14:paraId="471FA3A3" w14:textId="77777777" w:rsidR="00ED4DCC" w:rsidRDefault="00ED4DCC" w:rsidP="00780C99">
            <w:pPr>
              <w:jc w:val="center"/>
            </w:pPr>
          </w:p>
          <w:p w14:paraId="51A4E17F" w14:textId="77777777" w:rsidR="00ED4DCC" w:rsidRDefault="00ED4DCC" w:rsidP="00780C99">
            <w:pPr>
              <w:jc w:val="center"/>
            </w:pPr>
          </w:p>
          <w:p w14:paraId="560DC4B0" w14:textId="77777777" w:rsidR="00ED4DCC" w:rsidRPr="00ED4DCC" w:rsidRDefault="00ED4DCC" w:rsidP="00780C99">
            <w:pPr>
              <w:jc w:val="center"/>
              <w:rPr>
                <w:color w:val="FF0000"/>
              </w:rPr>
            </w:pPr>
          </w:p>
          <w:p w14:paraId="3B7C9C3C" w14:textId="3A1A8648" w:rsidR="00ED4DCC" w:rsidRDefault="00ED4DCC" w:rsidP="00780C99">
            <w:pPr>
              <w:jc w:val="center"/>
              <w:rPr>
                <w:b/>
                <w:bCs/>
                <w:sz w:val="24"/>
                <w:szCs w:val="24"/>
              </w:rPr>
            </w:pPr>
          </w:p>
        </w:tc>
      </w:tr>
      <w:tr w:rsidR="005B00C3" w14:paraId="374598C8" w14:textId="77777777" w:rsidTr="001F17C8">
        <w:tc>
          <w:tcPr>
            <w:tcW w:w="1615" w:type="dxa"/>
          </w:tcPr>
          <w:p w14:paraId="391E892F" w14:textId="35163270" w:rsidR="001F17C8" w:rsidRDefault="001F17C8" w:rsidP="001F17C8">
            <w:r w:rsidRPr="001F17C8">
              <w:rPr>
                <w:color w:val="FF0000"/>
              </w:rPr>
              <w:lastRenderedPageBreak/>
              <w:t>Vocabulary</w:t>
            </w:r>
          </w:p>
        </w:tc>
        <w:tc>
          <w:tcPr>
            <w:tcW w:w="1649" w:type="dxa"/>
          </w:tcPr>
          <w:p w14:paraId="6381AF9B" w14:textId="040B587F" w:rsidR="001F17C8" w:rsidRDefault="001F17C8" w:rsidP="001F17C8">
            <w:r w:rsidRPr="001F17C8">
              <w:rPr>
                <w:color w:val="FF0000"/>
              </w:rPr>
              <w:t>See above</w:t>
            </w:r>
          </w:p>
        </w:tc>
        <w:tc>
          <w:tcPr>
            <w:tcW w:w="1867" w:type="dxa"/>
          </w:tcPr>
          <w:p w14:paraId="013ABDDB" w14:textId="7353DCCA" w:rsidR="001F17C8" w:rsidRDefault="001F17C8" w:rsidP="001F17C8">
            <w:r w:rsidRPr="00D03950">
              <w:rPr>
                <w:color w:val="FF0000"/>
              </w:rPr>
              <w:t>See above</w:t>
            </w:r>
          </w:p>
        </w:tc>
        <w:tc>
          <w:tcPr>
            <w:tcW w:w="1671" w:type="dxa"/>
          </w:tcPr>
          <w:p w14:paraId="4592274A" w14:textId="734A2598" w:rsidR="001F17C8" w:rsidRDefault="001F17C8" w:rsidP="001F17C8">
            <w:r w:rsidRPr="00D03950">
              <w:rPr>
                <w:color w:val="FF0000"/>
              </w:rPr>
              <w:t>See above</w:t>
            </w:r>
          </w:p>
        </w:tc>
        <w:tc>
          <w:tcPr>
            <w:tcW w:w="1649" w:type="dxa"/>
          </w:tcPr>
          <w:p w14:paraId="12FA2C96" w14:textId="7E912DED" w:rsidR="001F17C8" w:rsidRDefault="001F17C8" w:rsidP="001F17C8">
            <w:r w:rsidRPr="00D03950">
              <w:rPr>
                <w:color w:val="FF0000"/>
              </w:rPr>
              <w:t>See above</w:t>
            </w:r>
          </w:p>
        </w:tc>
        <w:tc>
          <w:tcPr>
            <w:tcW w:w="1688" w:type="dxa"/>
          </w:tcPr>
          <w:p w14:paraId="228D283F" w14:textId="229BEB17" w:rsidR="001F17C8" w:rsidRDefault="001F17C8" w:rsidP="001F17C8">
            <w:r w:rsidRPr="00D03950">
              <w:rPr>
                <w:color w:val="FF0000"/>
              </w:rPr>
              <w:t>See above</w:t>
            </w:r>
          </w:p>
        </w:tc>
        <w:tc>
          <w:tcPr>
            <w:tcW w:w="1649" w:type="dxa"/>
          </w:tcPr>
          <w:p w14:paraId="1C4DC3BE" w14:textId="52968CEC" w:rsidR="001F17C8" w:rsidRDefault="001F17C8" w:rsidP="001F17C8">
            <w:r w:rsidRPr="00D03950">
              <w:rPr>
                <w:color w:val="FF0000"/>
              </w:rPr>
              <w:t>See above</w:t>
            </w:r>
          </w:p>
        </w:tc>
        <w:tc>
          <w:tcPr>
            <w:tcW w:w="2160" w:type="dxa"/>
          </w:tcPr>
          <w:p w14:paraId="6E5B151B" w14:textId="74A92315" w:rsidR="001F17C8" w:rsidRDefault="001F17C8" w:rsidP="001F17C8">
            <w:r w:rsidRPr="00D03950">
              <w:rPr>
                <w:color w:val="FF0000"/>
              </w:rPr>
              <w:t>See above</w:t>
            </w:r>
          </w:p>
        </w:tc>
      </w:tr>
      <w:tr w:rsidR="005B00C3" w14:paraId="4DA1219A" w14:textId="77777777" w:rsidTr="001F17C8">
        <w:tc>
          <w:tcPr>
            <w:tcW w:w="1615" w:type="dxa"/>
          </w:tcPr>
          <w:p w14:paraId="040300C2" w14:textId="52966703" w:rsidR="00780C99" w:rsidRDefault="00D40223" w:rsidP="00BF0815">
            <w:r>
              <w:t>Resilience activities, drivers</w:t>
            </w:r>
          </w:p>
        </w:tc>
        <w:tc>
          <w:tcPr>
            <w:tcW w:w="1649" w:type="dxa"/>
          </w:tcPr>
          <w:p w14:paraId="527BC30A" w14:textId="77777777" w:rsidR="00780C99" w:rsidRDefault="00780C99" w:rsidP="00BF0815">
            <w:pPr>
              <w:rPr>
                <w:sz w:val="16"/>
                <w:szCs w:val="16"/>
              </w:rPr>
            </w:pPr>
          </w:p>
          <w:p w14:paraId="2E5E12C3" w14:textId="77777777" w:rsidR="00207B08" w:rsidRDefault="00207B08" w:rsidP="00BF0815">
            <w:pPr>
              <w:rPr>
                <w:sz w:val="16"/>
                <w:szCs w:val="16"/>
              </w:rPr>
            </w:pPr>
          </w:p>
          <w:p w14:paraId="7EB7EE1B" w14:textId="77777777" w:rsidR="00207B08" w:rsidRDefault="00207B08" w:rsidP="00BF0815">
            <w:pPr>
              <w:rPr>
                <w:sz w:val="16"/>
                <w:szCs w:val="16"/>
              </w:rPr>
            </w:pPr>
          </w:p>
          <w:p w14:paraId="54AD6D3F" w14:textId="77777777" w:rsidR="00207B08" w:rsidRDefault="00207B08" w:rsidP="00BF0815">
            <w:pPr>
              <w:rPr>
                <w:sz w:val="16"/>
                <w:szCs w:val="16"/>
              </w:rPr>
            </w:pPr>
          </w:p>
          <w:p w14:paraId="1D1D0300" w14:textId="77777777" w:rsidR="00207B08" w:rsidRDefault="00207B08" w:rsidP="00BF0815">
            <w:pPr>
              <w:rPr>
                <w:sz w:val="16"/>
                <w:szCs w:val="16"/>
              </w:rPr>
            </w:pPr>
          </w:p>
          <w:p w14:paraId="559738A1" w14:textId="77777777" w:rsidR="00207B08" w:rsidRDefault="00207B08" w:rsidP="00BF0815">
            <w:pPr>
              <w:rPr>
                <w:sz w:val="16"/>
                <w:szCs w:val="16"/>
              </w:rPr>
            </w:pPr>
          </w:p>
          <w:p w14:paraId="0240CCA0" w14:textId="7D08CC6C" w:rsidR="00207B08" w:rsidRPr="001A44B8" w:rsidRDefault="00207B08" w:rsidP="00BF0815">
            <w:pPr>
              <w:rPr>
                <w:sz w:val="16"/>
                <w:szCs w:val="16"/>
              </w:rPr>
            </w:pPr>
          </w:p>
        </w:tc>
        <w:tc>
          <w:tcPr>
            <w:tcW w:w="1867" w:type="dxa"/>
          </w:tcPr>
          <w:p w14:paraId="0AF6C7CE" w14:textId="5FD11B27" w:rsidR="00780C99" w:rsidRPr="001A44B8" w:rsidRDefault="00780C99" w:rsidP="00BF0815">
            <w:pPr>
              <w:rPr>
                <w:sz w:val="16"/>
                <w:szCs w:val="16"/>
              </w:rPr>
            </w:pPr>
          </w:p>
        </w:tc>
        <w:tc>
          <w:tcPr>
            <w:tcW w:w="1671" w:type="dxa"/>
          </w:tcPr>
          <w:p w14:paraId="385BEDB9" w14:textId="093560D9" w:rsidR="00780C99" w:rsidRPr="001A44B8" w:rsidRDefault="00780C99" w:rsidP="00BF0815">
            <w:pPr>
              <w:rPr>
                <w:sz w:val="16"/>
                <w:szCs w:val="16"/>
              </w:rPr>
            </w:pPr>
          </w:p>
        </w:tc>
        <w:tc>
          <w:tcPr>
            <w:tcW w:w="1649" w:type="dxa"/>
          </w:tcPr>
          <w:p w14:paraId="39BBB268" w14:textId="7221793F" w:rsidR="00780C99" w:rsidRPr="001A44B8" w:rsidRDefault="00780C99" w:rsidP="00BF0815">
            <w:pPr>
              <w:rPr>
                <w:sz w:val="16"/>
                <w:szCs w:val="16"/>
              </w:rPr>
            </w:pPr>
          </w:p>
        </w:tc>
        <w:tc>
          <w:tcPr>
            <w:tcW w:w="1688" w:type="dxa"/>
          </w:tcPr>
          <w:p w14:paraId="70B81306" w14:textId="2606E8E6" w:rsidR="00780C99" w:rsidRPr="001A44B8" w:rsidRDefault="00780C99" w:rsidP="00BB0D8D">
            <w:pPr>
              <w:rPr>
                <w:sz w:val="16"/>
                <w:szCs w:val="16"/>
              </w:rPr>
            </w:pPr>
          </w:p>
        </w:tc>
        <w:tc>
          <w:tcPr>
            <w:tcW w:w="1649" w:type="dxa"/>
          </w:tcPr>
          <w:p w14:paraId="60BEC5D0" w14:textId="051231A3" w:rsidR="00780C99" w:rsidRPr="001A44B8" w:rsidRDefault="00780C99" w:rsidP="00BB0D8D">
            <w:pPr>
              <w:rPr>
                <w:sz w:val="16"/>
                <w:szCs w:val="16"/>
              </w:rPr>
            </w:pPr>
          </w:p>
        </w:tc>
        <w:tc>
          <w:tcPr>
            <w:tcW w:w="2160" w:type="dxa"/>
          </w:tcPr>
          <w:p w14:paraId="11B7A77D" w14:textId="765DBC6A" w:rsidR="00780C99" w:rsidRPr="001A44B8" w:rsidRDefault="00780C99" w:rsidP="00BB0D8D">
            <w:pPr>
              <w:rPr>
                <w:sz w:val="16"/>
                <w:szCs w:val="16"/>
              </w:rPr>
            </w:pPr>
          </w:p>
        </w:tc>
      </w:tr>
      <w:tr w:rsidR="005B00C3" w14:paraId="3FE36CB0" w14:textId="77777777" w:rsidTr="001F17C8">
        <w:tc>
          <w:tcPr>
            <w:tcW w:w="1615" w:type="dxa"/>
          </w:tcPr>
          <w:p w14:paraId="3992FDD1" w14:textId="4DB92392" w:rsidR="00780C99" w:rsidRDefault="00D40223">
            <w:r>
              <w:t>Visits/Visitors, Cultural Capital</w:t>
            </w:r>
          </w:p>
        </w:tc>
        <w:tc>
          <w:tcPr>
            <w:tcW w:w="1649" w:type="dxa"/>
          </w:tcPr>
          <w:p w14:paraId="0C883476" w14:textId="77777777" w:rsidR="00780C99" w:rsidRDefault="00780C99">
            <w:pPr>
              <w:rPr>
                <w:sz w:val="16"/>
                <w:szCs w:val="16"/>
              </w:rPr>
            </w:pPr>
          </w:p>
          <w:p w14:paraId="2C432A44" w14:textId="77777777" w:rsidR="00207B08" w:rsidRDefault="00207B08">
            <w:pPr>
              <w:rPr>
                <w:sz w:val="16"/>
                <w:szCs w:val="16"/>
              </w:rPr>
            </w:pPr>
          </w:p>
          <w:p w14:paraId="0A66E5EC" w14:textId="77777777" w:rsidR="00207B08" w:rsidRDefault="00207B08">
            <w:pPr>
              <w:rPr>
                <w:sz w:val="16"/>
                <w:szCs w:val="16"/>
              </w:rPr>
            </w:pPr>
          </w:p>
          <w:p w14:paraId="1B843C70" w14:textId="77777777" w:rsidR="00207B08" w:rsidRDefault="00207B08">
            <w:pPr>
              <w:rPr>
                <w:sz w:val="16"/>
                <w:szCs w:val="16"/>
              </w:rPr>
            </w:pPr>
          </w:p>
          <w:p w14:paraId="56025167" w14:textId="256459D2" w:rsidR="00207B08" w:rsidRDefault="00207B08">
            <w:pPr>
              <w:rPr>
                <w:sz w:val="16"/>
                <w:szCs w:val="16"/>
              </w:rPr>
            </w:pPr>
          </w:p>
          <w:p w14:paraId="15D6A542" w14:textId="77777777" w:rsidR="00207B08" w:rsidRDefault="00207B08">
            <w:pPr>
              <w:rPr>
                <w:sz w:val="16"/>
                <w:szCs w:val="16"/>
              </w:rPr>
            </w:pPr>
          </w:p>
          <w:p w14:paraId="572011D7" w14:textId="3B0F537A" w:rsidR="00207B08" w:rsidRPr="001A44B8" w:rsidRDefault="00207B08">
            <w:pPr>
              <w:rPr>
                <w:sz w:val="16"/>
                <w:szCs w:val="16"/>
              </w:rPr>
            </w:pPr>
          </w:p>
        </w:tc>
        <w:tc>
          <w:tcPr>
            <w:tcW w:w="1867" w:type="dxa"/>
          </w:tcPr>
          <w:p w14:paraId="045959EC" w14:textId="30C991E9" w:rsidR="00780C99" w:rsidRPr="001A44B8" w:rsidRDefault="00780C99">
            <w:pPr>
              <w:rPr>
                <w:sz w:val="16"/>
                <w:szCs w:val="16"/>
              </w:rPr>
            </w:pPr>
          </w:p>
        </w:tc>
        <w:tc>
          <w:tcPr>
            <w:tcW w:w="1671" w:type="dxa"/>
          </w:tcPr>
          <w:p w14:paraId="72DB6D07" w14:textId="593A688B" w:rsidR="00780C99" w:rsidRPr="001A44B8" w:rsidRDefault="00780C99">
            <w:pPr>
              <w:rPr>
                <w:sz w:val="16"/>
                <w:szCs w:val="16"/>
              </w:rPr>
            </w:pPr>
          </w:p>
        </w:tc>
        <w:tc>
          <w:tcPr>
            <w:tcW w:w="1649" w:type="dxa"/>
          </w:tcPr>
          <w:p w14:paraId="66F28B85" w14:textId="2324E38D" w:rsidR="00780C99" w:rsidRPr="001A44B8" w:rsidRDefault="00780C99">
            <w:pPr>
              <w:rPr>
                <w:sz w:val="16"/>
                <w:szCs w:val="16"/>
              </w:rPr>
            </w:pPr>
          </w:p>
        </w:tc>
        <w:tc>
          <w:tcPr>
            <w:tcW w:w="1688" w:type="dxa"/>
          </w:tcPr>
          <w:p w14:paraId="01DF4F67" w14:textId="11667861" w:rsidR="00780C99" w:rsidRPr="001A44B8" w:rsidRDefault="00780C99">
            <w:pPr>
              <w:rPr>
                <w:sz w:val="16"/>
                <w:szCs w:val="16"/>
              </w:rPr>
            </w:pPr>
          </w:p>
        </w:tc>
        <w:tc>
          <w:tcPr>
            <w:tcW w:w="1649" w:type="dxa"/>
          </w:tcPr>
          <w:p w14:paraId="6EF5CCFA" w14:textId="0E55ECB4" w:rsidR="00780C99" w:rsidRPr="001A44B8" w:rsidRDefault="00780C99">
            <w:pPr>
              <w:rPr>
                <w:sz w:val="16"/>
                <w:szCs w:val="16"/>
              </w:rPr>
            </w:pPr>
          </w:p>
        </w:tc>
        <w:tc>
          <w:tcPr>
            <w:tcW w:w="2160" w:type="dxa"/>
          </w:tcPr>
          <w:p w14:paraId="66C57341" w14:textId="39585F89" w:rsidR="00780C99" w:rsidRPr="001A44B8" w:rsidRDefault="00780C99">
            <w:pPr>
              <w:rPr>
                <w:sz w:val="16"/>
                <w:szCs w:val="16"/>
              </w:rPr>
            </w:pPr>
          </w:p>
        </w:tc>
      </w:tr>
    </w:tbl>
    <w:p w14:paraId="6E90EAB8" w14:textId="77777777" w:rsidR="004E654B" w:rsidRDefault="00902F0D"/>
    <w:sectPr w:rsidR="004E654B" w:rsidSect="00780C9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QTFM G+ Arial MT">
    <w:altName w:val="Arial"/>
    <w:panose1 w:val="00000000000000000000"/>
    <w:charset w:val="00"/>
    <w:family w:val="swiss"/>
    <w:notTrueType/>
    <w:pitch w:val="default"/>
    <w:sig w:usb0="00000003" w:usb1="00000000" w:usb2="00000000" w:usb3="00000000" w:csb0="00000001" w:csb1="00000000"/>
  </w:font>
  <w:font w:name="NTUTE W+ Arial MT">
    <w:altName w:val="Arial"/>
    <w:panose1 w:val="00000000000000000000"/>
    <w:charset w:val="00"/>
    <w:family w:val="swiss"/>
    <w:notTrueType/>
    <w:pitch w:val="default"/>
    <w:sig w:usb0="00000003" w:usb1="00000000" w:usb2="00000000" w:usb3="00000000" w:csb0="00000001" w:csb1="00000000"/>
  </w:font>
  <w:font w:name="MKQAV Y+ Arial MT">
    <w:altName w:val="Arial"/>
    <w:panose1 w:val="00000000000000000000"/>
    <w:charset w:val="00"/>
    <w:family w:val="swiss"/>
    <w:notTrueType/>
    <w:pitch w:val="default"/>
    <w:sig w:usb0="00000003" w:usb1="00000000" w:usb2="00000000" w:usb3="00000000" w:csb0="00000001" w:csb1="00000000"/>
  </w:font>
  <w:font w:name="OREZS U+ Arial MT">
    <w:altName w:val="Arial"/>
    <w:panose1 w:val="00000000000000000000"/>
    <w:charset w:val="00"/>
    <w:family w:val="swiss"/>
    <w:notTrueType/>
    <w:pitch w:val="default"/>
    <w:sig w:usb0="00000003" w:usb1="00000000" w:usb2="00000000" w:usb3="00000000" w:csb0="00000001" w:csb1="00000000"/>
  </w:font>
  <w:font w:name="MVQAV Y+ Arial 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C99"/>
    <w:rsid w:val="00012F28"/>
    <w:rsid w:val="00037778"/>
    <w:rsid w:val="001A44B8"/>
    <w:rsid w:val="001F17C8"/>
    <w:rsid w:val="00207B08"/>
    <w:rsid w:val="00346F99"/>
    <w:rsid w:val="00410E0A"/>
    <w:rsid w:val="00512A43"/>
    <w:rsid w:val="00520CA9"/>
    <w:rsid w:val="00583051"/>
    <w:rsid w:val="00592D75"/>
    <w:rsid w:val="005B00C3"/>
    <w:rsid w:val="0076572E"/>
    <w:rsid w:val="00780C99"/>
    <w:rsid w:val="00836CE6"/>
    <w:rsid w:val="00850F34"/>
    <w:rsid w:val="00902F0D"/>
    <w:rsid w:val="009B456B"/>
    <w:rsid w:val="009E7C60"/>
    <w:rsid w:val="00A03A45"/>
    <w:rsid w:val="00A83FCF"/>
    <w:rsid w:val="00B379C6"/>
    <w:rsid w:val="00B441B8"/>
    <w:rsid w:val="00B665B8"/>
    <w:rsid w:val="00BA186E"/>
    <w:rsid w:val="00BB0D8D"/>
    <w:rsid w:val="00BF0815"/>
    <w:rsid w:val="00C35893"/>
    <w:rsid w:val="00C47E79"/>
    <w:rsid w:val="00D35D0A"/>
    <w:rsid w:val="00D40223"/>
    <w:rsid w:val="00DD4FFE"/>
    <w:rsid w:val="00DE0120"/>
    <w:rsid w:val="00ED4DCC"/>
    <w:rsid w:val="00F126EE"/>
    <w:rsid w:val="00F65A41"/>
    <w:rsid w:val="00FB1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6D47"/>
  <w15:chartTrackingRefBased/>
  <w15:docId w15:val="{442BB440-3294-4631-8918-15BF9B09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0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00C3"/>
    <w:pPr>
      <w:autoSpaceDE w:val="0"/>
      <w:autoSpaceDN w:val="0"/>
      <w:adjustRightInd w:val="0"/>
      <w:spacing w:after="0" w:line="240" w:lineRule="auto"/>
    </w:pPr>
    <w:rPr>
      <w:rFonts w:ascii="IQTFM G+ Arial MT" w:hAnsi="IQTFM G+ Arial MT" w:cs="IQTFM G+ Arial MT"/>
      <w:color w:val="000000"/>
      <w:sz w:val="24"/>
      <w:szCs w:val="24"/>
    </w:rPr>
  </w:style>
  <w:style w:type="paragraph" w:customStyle="1" w:styleId="Pa3">
    <w:name w:val="Pa3"/>
    <w:basedOn w:val="Default"/>
    <w:next w:val="Default"/>
    <w:uiPriority w:val="99"/>
    <w:rsid w:val="005B00C3"/>
    <w:pPr>
      <w:spacing w:line="241" w:lineRule="atLeast"/>
    </w:pPr>
    <w:rPr>
      <w:rFonts w:cstheme="minorBidi"/>
      <w:color w:val="auto"/>
    </w:rPr>
  </w:style>
  <w:style w:type="character" w:customStyle="1" w:styleId="A1">
    <w:name w:val="A1"/>
    <w:uiPriority w:val="99"/>
    <w:rsid w:val="005B00C3"/>
    <w:rPr>
      <w:rFonts w:cs="IQTFM G+ Arial MT"/>
      <w:color w:val="000000"/>
      <w:sz w:val="18"/>
      <w:szCs w:val="18"/>
    </w:rPr>
  </w:style>
  <w:style w:type="character" w:customStyle="1" w:styleId="A3">
    <w:name w:val="A3"/>
    <w:uiPriority w:val="99"/>
    <w:rsid w:val="00B379C6"/>
    <w:rPr>
      <w:rFonts w:cs="NTUTE W+ Arial M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2980</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DICKSON</dc:creator>
  <cp:keywords/>
  <dc:description/>
  <cp:lastModifiedBy>Julia DICKSON</cp:lastModifiedBy>
  <cp:revision>2</cp:revision>
  <dcterms:created xsi:type="dcterms:W3CDTF">2021-02-10T09:14:00Z</dcterms:created>
  <dcterms:modified xsi:type="dcterms:W3CDTF">2021-02-10T09:14:00Z</dcterms:modified>
</cp:coreProperties>
</file>