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3"/>
        <w:gridCol w:w="1702"/>
        <w:gridCol w:w="1948"/>
        <w:gridCol w:w="2176"/>
        <w:gridCol w:w="2196"/>
        <w:gridCol w:w="2043"/>
        <w:gridCol w:w="1985"/>
        <w:gridCol w:w="2181"/>
      </w:tblGrid>
      <w:tr w:rsidR="00780C99" w:rsidRPr="00A93250" w14:paraId="32A3A835" w14:textId="77777777" w:rsidTr="00CA3BDC">
        <w:tc>
          <w:tcPr>
            <w:tcW w:w="15614" w:type="dxa"/>
            <w:gridSpan w:val="8"/>
            <w:shd w:val="clear" w:color="auto" w:fill="8EAADB" w:themeFill="accent1" w:themeFillTint="99"/>
          </w:tcPr>
          <w:p w14:paraId="412B3BD8" w14:textId="1D45772C" w:rsidR="00780C99" w:rsidRPr="00A93250" w:rsidRDefault="00780C99" w:rsidP="00780C99">
            <w:pPr>
              <w:jc w:val="center"/>
            </w:pPr>
            <w:r w:rsidRPr="00A93250">
              <w:t xml:space="preserve">The </w:t>
            </w:r>
            <w:proofErr w:type="spellStart"/>
            <w:r w:rsidRPr="00A93250">
              <w:t>Whartons</w:t>
            </w:r>
            <w:proofErr w:type="spellEnd"/>
            <w:r w:rsidRPr="00A93250">
              <w:t xml:space="preserve"> Primary School- </w:t>
            </w:r>
            <w:r w:rsidR="00AC0AC4" w:rsidRPr="00A93250">
              <w:t xml:space="preserve">Religious Education </w:t>
            </w:r>
            <w:r w:rsidRPr="00A93250">
              <w:t>Progression of Knowledge</w:t>
            </w:r>
          </w:p>
        </w:tc>
      </w:tr>
      <w:tr w:rsidR="006034D4" w:rsidRPr="00A93250" w14:paraId="75C8F2FB" w14:textId="77777777" w:rsidTr="00F06C14">
        <w:tc>
          <w:tcPr>
            <w:tcW w:w="1383" w:type="dxa"/>
          </w:tcPr>
          <w:p w14:paraId="5D39936F" w14:textId="437578E6" w:rsidR="00780C99" w:rsidRPr="00A93250" w:rsidRDefault="00780C99">
            <w:pPr>
              <w:rPr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>Curriculum Area/Big Ideas</w:t>
            </w:r>
          </w:p>
        </w:tc>
        <w:tc>
          <w:tcPr>
            <w:tcW w:w="1702" w:type="dxa"/>
          </w:tcPr>
          <w:p w14:paraId="04D9F8AC" w14:textId="500BBF62" w:rsidR="00780C99" w:rsidRPr="00A93250" w:rsidRDefault="00780C99" w:rsidP="00780C99">
            <w:pPr>
              <w:jc w:val="center"/>
              <w:rPr>
                <w:b/>
                <w:bCs/>
                <w:sz w:val="18"/>
                <w:szCs w:val="18"/>
              </w:rPr>
            </w:pPr>
            <w:r w:rsidRPr="00A93250">
              <w:rPr>
                <w:b/>
                <w:bCs/>
                <w:sz w:val="18"/>
                <w:szCs w:val="18"/>
              </w:rPr>
              <w:t>FS</w:t>
            </w:r>
          </w:p>
        </w:tc>
        <w:tc>
          <w:tcPr>
            <w:tcW w:w="1948" w:type="dxa"/>
          </w:tcPr>
          <w:p w14:paraId="39258ED0" w14:textId="43A4242D" w:rsidR="00780C99" w:rsidRPr="00A93250" w:rsidRDefault="00780C99" w:rsidP="00780C99">
            <w:pPr>
              <w:jc w:val="center"/>
              <w:rPr>
                <w:b/>
                <w:bCs/>
                <w:sz w:val="18"/>
                <w:szCs w:val="18"/>
              </w:rPr>
            </w:pPr>
            <w:r w:rsidRPr="00A93250">
              <w:rPr>
                <w:b/>
                <w:bCs/>
                <w:sz w:val="18"/>
                <w:szCs w:val="18"/>
              </w:rPr>
              <w:t>Y1</w:t>
            </w:r>
          </w:p>
        </w:tc>
        <w:tc>
          <w:tcPr>
            <w:tcW w:w="2176" w:type="dxa"/>
          </w:tcPr>
          <w:p w14:paraId="70E4A178" w14:textId="0183F01D" w:rsidR="00780C99" w:rsidRPr="00A93250" w:rsidRDefault="00780C99" w:rsidP="00780C99">
            <w:pPr>
              <w:jc w:val="center"/>
              <w:rPr>
                <w:b/>
                <w:bCs/>
                <w:sz w:val="18"/>
                <w:szCs w:val="18"/>
              </w:rPr>
            </w:pPr>
            <w:r w:rsidRPr="00A93250">
              <w:rPr>
                <w:b/>
                <w:bCs/>
                <w:sz w:val="18"/>
                <w:szCs w:val="18"/>
              </w:rPr>
              <w:t>Y2</w:t>
            </w:r>
          </w:p>
        </w:tc>
        <w:tc>
          <w:tcPr>
            <w:tcW w:w="2196" w:type="dxa"/>
          </w:tcPr>
          <w:p w14:paraId="0E13659E" w14:textId="6F38BACD" w:rsidR="00780C99" w:rsidRPr="00A93250" w:rsidRDefault="00780C99" w:rsidP="00780C99">
            <w:pPr>
              <w:jc w:val="center"/>
              <w:rPr>
                <w:b/>
                <w:bCs/>
                <w:sz w:val="18"/>
                <w:szCs w:val="18"/>
              </w:rPr>
            </w:pPr>
            <w:r w:rsidRPr="00A93250">
              <w:rPr>
                <w:b/>
                <w:bCs/>
                <w:sz w:val="18"/>
                <w:szCs w:val="18"/>
              </w:rPr>
              <w:t>Y3</w:t>
            </w:r>
          </w:p>
        </w:tc>
        <w:tc>
          <w:tcPr>
            <w:tcW w:w="2043" w:type="dxa"/>
          </w:tcPr>
          <w:p w14:paraId="192E1CF7" w14:textId="6ED36798" w:rsidR="00780C99" w:rsidRPr="00A93250" w:rsidRDefault="00780C99" w:rsidP="00780C99">
            <w:pPr>
              <w:jc w:val="center"/>
              <w:rPr>
                <w:b/>
                <w:bCs/>
                <w:sz w:val="18"/>
                <w:szCs w:val="18"/>
              </w:rPr>
            </w:pPr>
            <w:r w:rsidRPr="00A93250">
              <w:rPr>
                <w:b/>
                <w:bCs/>
                <w:sz w:val="18"/>
                <w:szCs w:val="18"/>
              </w:rPr>
              <w:t>Y4</w:t>
            </w:r>
          </w:p>
        </w:tc>
        <w:tc>
          <w:tcPr>
            <w:tcW w:w="1985" w:type="dxa"/>
          </w:tcPr>
          <w:p w14:paraId="1919FCE9" w14:textId="34E13FAD" w:rsidR="00780C99" w:rsidRPr="00A93250" w:rsidRDefault="00780C99" w:rsidP="00780C99">
            <w:pPr>
              <w:jc w:val="center"/>
              <w:rPr>
                <w:b/>
                <w:bCs/>
                <w:sz w:val="18"/>
                <w:szCs w:val="18"/>
              </w:rPr>
            </w:pPr>
            <w:r w:rsidRPr="00A93250">
              <w:rPr>
                <w:b/>
                <w:bCs/>
                <w:sz w:val="18"/>
                <w:szCs w:val="18"/>
              </w:rPr>
              <w:t>Y5</w:t>
            </w:r>
          </w:p>
        </w:tc>
        <w:tc>
          <w:tcPr>
            <w:tcW w:w="2181" w:type="dxa"/>
          </w:tcPr>
          <w:p w14:paraId="15082D92" w14:textId="074CE129" w:rsidR="00780C99" w:rsidRPr="00A93250" w:rsidRDefault="00780C99" w:rsidP="00780C99">
            <w:pPr>
              <w:jc w:val="center"/>
              <w:rPr>
                <w:b/>
                <w:bCs/>
                <w:sz w:val="18"/>
                <w:szCs w:val="18"/>
              </w:rPr>
            </w:pPr>
            <w:r w:rsidRPr="00A93250">
              <w:rPr>
                <w:b/>
                <w:bCs/>
                <w:sz w:val="18"/>
                <w:szCs w:val="18"/>
              </w:rPr>
              <w:t>Y6</w:t>
            </w:r>
          </w:p>
        </w:tc>
      </w:tr>
      <w:tr w:rsidR="006034D4" w:rsidRPr="00A93250" w14:paraId="42C3927A" w14:textId="77777777" w:rsidTr="00F06C14">
        <w:trPr>
          <w:trHeight w:val="1794"/>
        </w:trPr>
        <w:tc>
          <w:tcPr>
            <w:tcW w:w="1383" w:type="dxa"/>
            <w:vMerge w:val="restart"/>
          </w:tcPr>
          <w:p w14:paraId="5E1238B9" w14:textId="75F76D82" w:rsidR="005D7CB7" w:rsidRPr="00A93250" w:rsidRDefault="005D7CB7">
            <w:pPr>
              <w:rPr>
                <w:b/>
                <w:bCs/>
                <w:sz w:val="24"/>
                <w:szCs w:val="24"/>
                <w:u w:val="single"/>
              </w:rPr>
            </w:pPr>
            <w:r w:rsidRPr="00A93250">
              <w:rPr>
                <w:b/>
                <w:bCs/>
                <w:sz w:val="24"/>
                <w:szCs w:val="24"/>
                <w:u w:val="single"/>
              </w:rPr>
              <w:t xml:space="preserve">Curriculum </w:t>
            </w:r>
            <w:r w:rsidR="00AC0AC4" w:rsidRPr="00A93250">
              <w:rPr>
                <w:b/>
                <w:bCs/>
                <w:sz w:val="24"/>
                <w:szCs w:val="24"/>
                <w:u w:val="single"/>
              </w:rPr>
              <w:t>B</w:t>
            </w:r>
            <w:r w:rsidRPr="00A93250">
              <w:rPr>
                <w:b/>
                <w:bCs/>
                <w:sz w:val="24"/>
                <w:szCs w:val="24"/>
                <w:u w:val="single"/>
              </w:rPr>
              <w:t xml:space="preserve">ig </w:t>
            </w:r>
            <w:r w:rsidR="00AC0AC4" w:rsidRPr="00A93250">
              <w:rPr>
                <w:b/>
                <w:bCs/>
                <w:sz w:val="24"/>
                <w:szCs w:val="24"/>
                <w:u w:val="single"/>
              </w:rPr>
              <w:t>I</w:t>
            </w:r>
            <w:r w:rsidRPr="00A93250">
              <w:rPr>
                <w:b/>
                <w:bCs/>
                <w:sz w:val="24"/>
                <w:szCs w:val="24"/>
                <w:u w:val="single"/>
              </w:rPr>
              <w:t>dea A</w:t>
            </w:r>
          </w:p>
          <w:p w14:paraId="2AABD612" w14:textId="77777777" w:rsidR="00AC0AC4" w:rsidRPr="00A93250" w:rsidRDefault="00AC0AC4">
            <w:pPr>
              <w:rPr>
                <w:b/>
                <w:bCs/>
                <w:sz w:val="18"/>
                <w:szCs w:val="18"/>
              </w:rPr>
            </w:pPr>
          </w:p>
          <w:p w14:paraId="0F595860" w14:textId="71C4EC58" w:rsidR="005D7CB7" w:rsidRPr="00A93250" w:rsidRDefault="005D7CB7">
            <w:pPr>
              <w:rPr>
                <w:b/>
                <w:bCs/>
                <w:sz w:val="24"/>
                <w:szCs w:val="24"/>
              </w:rPr>
            </w:pPr>
            <w:r w:rsidRPr="00A93250">
              <w:rPr>
                <w:b/>
                <w:bCs/>
                <w:sz w:val="24"/>
                <w:szCs w:val="24"/>
              </w:rPr>
              <w:t xml:space="preserve">Children investigate the beliefs and practises of religions and </w:t>
            </w:r>
            <w:proofErr w:type="gramStart"/>
            <w:r w:rsidRPr="00A93250">
              <w:rPr>
                <w:b/>
                <w:bCs/>
                <w:sz w:val="24"/>
                <w:szCs w:val="24"/>
              </w:rPr>
              <w:t>other</w:t>
            </w:r>
            <w:proofErr w:type="gramEnd"/>
            <w:r w:rsidRPr="00A93250">
              <w:rPr>
                <w:b/>
                <w:bCs/>
                <w:sz w:val="24"/>
                <w:szCs w:val="24"/>
              </w:rPr>
              <w:t xml:space="preserve"> world views</w:t>
            </w:r>
          </w:p>
          <w:p w14:paraId="13556D21" w14:textId="6CB13953" w:rsidR="005D7CB7" w:rsidRPr="00A93250" w:rsidRDefault="005D7CB7" w:rsidP="007F0F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</w:tcPr>
          <w:p w14:paraId="1690ED92" w14:textId="5FC71F13" w:rsidR="005D7CB7" w:rsidRPr="00A93250" w:rsidRDefault="005D7CB7" w:rsidP="0013578B">
            <w:pPr>
              <w:rPr>
                <w:b/>
                <w:bCs/>
                <w:sz w:val="18"/>
                <w:szCs w:val="18"/>
              </w:rPr>
            </w:pPr>
            <w:r w:rsidRPr="00A93250">
              <w:rPr>
                <w:b/>
                <w:bCs/>
                <w:sz w:val="18"/>
                <w:szCs w:val="18"/>
              </w:rPr>
              <w:t>Key skills</w:t>
            </w:r>
            <w:r w:rsidR="00AC0AC4" w:rsidRPr="00A93250">
              <w:rPr>
                <w:b/>
                <w:bCs/>
                <w:sz w:val="18"/>
                <w:szCs w:val="18"/>
              </w:rPr>
              <w:t>:</w:t>
            </w:r>
          </w:p>
          <w:p w14:paraId="21C4BA21" w14:textId="5578D505" w:rsidR="005D7CB7" w:rsidRPr="00FA5953" w:rsidRDefault="00FA5953" w:rsidP="0013578B">
            <w:pPr>
              <w:rPr>
                <w:sz w:val="18"/>
                <w:szCs w:val="18"/>
              </w:rPr>
            </w:pPr>
            <w:r w:rsidRPr="00FA5953">
              <w:rPr>
                <w:sz w:val="18"/>
                <w:szCs w:val="18"/>
              </w:rPr>
              <w:t>Join in</w:t>
            </w:r>
            <w:r w:rsidR="003F585B">
              <w:rPr>
                <w:sz w:val="18"/>
                <w:szCs w:val="18"/>
              </w:rPr>
              <w:t>;</w:t>
            </w:r>
            <w:r w:rsidRPr="00FA5953">
              <w:rPr>
                <w:sz w:val="18"/>
                <w:szCs w:val="18"/>
              </w:rPr>
              <w:t xml:space="preserve"> Talk about</w:t>
            </w:r>
            <w:r w:rsidR="003F585B">
              <w:rPr>
                <w:sz w:val="18"/>
                <w:szCs w:val="18"/>
              </w:rPr>
              <w:t>;</w:t>
            </w:r>
            <w:r w:rsidRPr="00FA5953">
              <w:rPr>
                <w:sz w:val="18"/>
                <w:szCs w:val="18"/>
              </w:rPr>
              <w:t xml:space="preserve"> </w:t>
            </w:r>
            <w:proofErr w:type="gramStart"/>
            <w:r w:rsidR="003F585B">
              <w:rPr>
                <w:sz w:val="18"/>
                <w:szCs w:val="18"/>
              </w:rPr>
              <w:t>I</w:t>
            </w:r>
            <w:r w:rsidRPr="00FA5953">
              <w:rPr>
                <w:sz w:val="18"/>
                <w:szCs w:val="18"/>
              </w:rPr>
              <w:t>dentify</w:t>
            </w:r>
            <w:proofErr w:type="gramEnd"/>
          </w:p>
          <w:p w14:paraId="170F936C" w14:textId="77777777" w:rsidR="005D7CB7" w:rsidRPr="00A93250" w:rsidRDefault="005D7CB7" w:rsidP="0013578B">
            <w:pPr>
              <w:rPr>
                <w:b/>
                <w:bCs/>
                <w:sz w:val="18"/>
                <w:szCs w:val="18"/>
              </w:rPr>
            </w:pPr>
          </w:p>
          <w:p w14:paraId="4F4845F5" w14:textId="65ECB127" w:rsidR="005D7CB7" w:rsidRPr="00A93250" w:rsidRDefault="005D7CB7" w:rsidP="0013578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8" w:type="dxa"/>
          </w:tcPr>
          <w:p w14:paraId="5A6E499B" w14:textId="6FCC3D49" w:rsidR="005D7CB7" w:rsidRPr="00A93250" w:rsidRDefault="005D7CB7" w:rsidP="007A525F">
            <w:pPr>
              <w:rPr>
                <w:b/>
                <w:bCs/>
                <w:sz w:val="18"/>
                <w:szCs w:val="18"/>
              </w:rPr>
            </w:pPr>
            <w:r w:rsidRPr="00A93250">
              <w:rPr>
                <w:b/>
                <w:bCs/>
                <w:sz w:val="18"/>
                <w:szCs w:val="18"/>
              </w:rPr>
              <w:t>Key skills:</w:t>
            </w:r>
          </w:p>
          <w:p w14:paraId="3D17338E" w14:textId="3228D6F8" w:rsidR="005D7CB7" w:rsidRPr="00A93250" w:rsidRDefault="005D7CB7" w:rsidP="007A525F">
            <w:pPr>
              <w:rPr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 xml:space="preserve">Recall and talk </w:t>
            </w:r>
            <w:proofErr w:type="gramStart"/>
            <w:r w:rsidRPr="00A93250">
              <w:rPr>
                <w:sz w:val="18"/>
                <w:szCs w:val="18"/>
              </w:rPr>
              <w:t>about</w:t>
            </w:r>
            <w:r w:rsidR="003F585B">
              <w:rPr>
                <w:sz w:val="18"/>
                <w:szCs w:val="18"/>
              </w:rPr>
              <w:t>;</w:t>
            </w:r>
            <w:proofErr w:type="gramEnd"/>
            <w:r w:rsidRPr="00A93250">
              <w:rPr>
                <w:sz w:val="18"/>
                <w:szCs w:val="18"/>
              </w:rPr>
              <w:t xml:space="preserve"> </w:t>
            </w:r>
          </w:p>
          <w:p w14:paraId="09580379" w14:textId="189FB93C" w:rsidR="005D7CB7" w:rsidRPr="00A93250" w:rsidRDefault="005D7CB7" w:rsidP="007A525F">
            <w:pPr>
              <w:rPr>
                <w:b/>
                <w:bCs/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>Talk about</w:t>
            </w:r>
            <w:r w:rsidR="003F585B">
              <w:rPr>
                <w:sz w:val="18"/>
                <w:szCs w:val="18"/>
              </w:rPr>
              <w:t>;</w:t>
            </w:r>
            <w:r w:rsidRPr="00A93250">
              <w:rPr>
                <w:sz w:val="18"/>
                <w:szCs w:val="18"/>
              </w:rPr>
              <w:t xml:space="preserve"> </w:t>
            </w:r>
            <w:proofErr w:type="gramStart"/>
            <w:r w:rsidRPr="00A93250">
              <w:rPr>
                <w:sz w:val="18"/>
                <w:szCs w:val="18"/>
              </w:rPr>
              <w:t>Notice</w:t>
            </w:r>
            <w:proofErr w:type="gramEnd"/>
          </w:p>
          <w:p w14:paraId="34EA20C1" w14:textId="77777777" w:rsidR="005D7CB7" w:rsidRPr="00A93250" w:rsidRDefault="005D7CB7" w:rsidP="007A525F">
            <w:pPr>
              <w:rPr>
                <w:b/>
                <w:bCs/>
                <w:sz w:val="18"/>
                <w:szCs w:val="18"/>
              </w:rPr>
            </w:pPr>
          </w:p>
          <w:p w14:paraId="7145DC5D" w14:textId="77777777" w:rsidR="005D7CB7" w:rsidRPr="00A93250" w:rsidRDefault="005D7CB7" w:rsidP="007A525F">
            <w:pPr>
              <w:rPr>
                <w:b/>
                <w:bCs/>
                <w:sz w:val="18"/>
                <w:szCs w:val="18"/>
              </w:rPr>
            </w:pPr>
          </w:p>
          <w:p w14:paraId="22B09FF9" w14:textId="44550BAC" w:rsidR="005D7CB7" w:rsidRPr="00A93250" w:rsidRDefault="005D7CB7" w:rsidP="007A525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76" w:type="dxa"/>
          </w:tcPr>
          <w:p w14:paraId="10DBB2F2" w14:textId="0628D46E" w:rsidR="005D7CB7" w:rsidRPr="00A93250" w:rsidRDefault="005D7CB7" w:rsidP="00DF3454">
            <w:pPr>
              <w:rPr>
                <w:b/>
                <w:bCs/>
                <w:sz w:val="18"/>
                <w:szCs w:val="18"/>
              </w:rPr>
            </w:pPr>
            <w:r w:rsidRPr="00A93250">
              <w:rPr>
                <w:b/>
                <w:bCs/>
                <w:sz w:val="18"/>
                <w:szCs w:val="18"/>
              </w:rPr>
              <w:t>Key skills:</w:t>
            </w:r>
          </w:p>
          <w:p w14:paraId="325A1EFF" w14:textId="77777777" w:rsidR="005D7CB7" w:rsidRPr="00A93250" w:rsidRDefault="005D7CB7" w:rsidP="00DF3454">
            <w:pPr>
              <w:rPr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 xml:space="preserve">Recall and </w:t>
            </w:r>
            <w:proofErr w:type="gramStart"/>
            <w:r w:rsidRPr="00A93250">
              <w:rPr>
                <w:sz w:val="18"/>
                <w:szCs w:val="18"/>
              </w:rPr>
              <w:t>name;</w:t>
            </w:r>
            <w:proofErr w:type="gramEnd"/>
            <w:r w:rsidRPr="00A93250">
              <w:rPr>
                <w:sz w:val="18"/>
                <w:szCs w:val="18"/>
              </w:rPr>
              <w:t xml:space="preserve">  </w:t>
            </w:r>
          </w:p>
          <w:p w14:paraId="6CF5D05F" w14:textId="04A47C83" w:rsidR="005D7CB7" w:rsidRPr="00A93250" w:rsidRDefault="005D7CB7" w:rsidP="00DF3454">
            <w:pPr>
              <w:rPr>
                <w:b/>
                <w:bCs/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>Retell and suggest meanings for; Recognise similarities and differences</w:t>
            </w:r>
          </w:p>
        </w:tc>
        <w:tc>
          <w:tcPr>
            <w:tcW w:w="2196" w:type="dxa"/>
          </w:tcPr>
          <w:p w14:paraId="2E732F2C" w14:textId="7EBCDBB7" w:rsidR="005D7CB7" w:rsidRPr="00A93250" w:rsidRDefault="005D7CB7" w:rsidP="00DF3454">
            <w:pPr>
              <w:rPr>
                <w:b/>
                <w:bCs/>
                <w:sz w:val="18"/>
                <w:szCs w:val="18"/>
              </w:rPr>
            </w:pPr>
            <w:r w:rsidRPr="00A93250">
              <w:rPr>
                <w:b/>
                <w:bCs/>
                <w:sz w:val="18"/>
                <w:szCs w:val="18"/>
              </w:rPr>
              <w:t>Key skills:</w:t>
            </w:r>
          </w:p>
          <w:p w14:paraId="64DD801C" w14:textId="77777777" w:rsidR="005D7CB7" w:rsidRPr="00A93250" w:rsidRDefault="005D7CB7" w:rsidP="00DF3454">
            <w:pPr>
              <w:rPr>
                <w:sz w:val="18"/>
                <w:szCs w:val="18"/>
              </w:rPr>
            </w:pPr>
            <w:proofErr w:type="gramStart"/>
            <w:r w:rsidRPr="00A93250">
              <w:rPr>
                <w:sz w:val="18"/>
                <w:szCs w:val="18"/>
              </w:rPr>
              <w:t>Recognise;</w:t>
            </w:r>
            <w:proofErr w:type="gramEnd"/>
          </w:p>
          <w:p w14:paraId="5A32D95D" w14:textId="77777777" w:rsidR="005D7CB7" w:rsidRPr="00A93250" w:rsidRDefault="005D7CB7" w:rsidP="00DF3454">
            <w:pPr>
              <w:rPr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 xml:space="preserve">Retell and make </w:t>
            </w:r>
            <w:proofErr w:type="gramStart"/>
            <w:r w:rsidRPr="00A93250">
              <w:rPr>
                <w:sz w:val="18"/>
                <w:szCs w:val="18"/>
              </w:rPr>
              <w:t>links;</w:t>
            </w:r>
            <w:proofErr w:type="gramEnd"/>
            <w:r w:rsidRPr="00A93250">
              <w:rPr>
                <w:sz w:val="18"/>
                <w:szCs w:val="18"/>
              </w:rPr>
              <w:t xml:space="preserve"> </w:t>
            </w:r>
          </w:p>
          <w:p w14:paraId="2E460700" w14:textId="683F29C8" w:rsidR="005D7CB7" w:rsidRPr="00A93250" w:rsidRDefault="005D7CB7" w:rsidP="00DF3454">
            <w:pPr>
              <w:rPr>
                <w:b/>
                <w:bCs/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 xml:space="preserve">Observe similarities and </w:t>
            </w:r>
            <w:proofErr w:type="gramStart"/>
            <w:r w:rsidRPr="00A93250">
              <w:rPr>
                <w:sz w:val="18"/>
                <w:szCs w:val="18"/>
              </w:rPr>
              <w:t>differences</w:t>
            </w:r>
            <w:proofErr w:type="gramEnd"/>
          </w:p>
          <w:p w14:paraId="63934D73" w14:textId="77777777" w:rsidR="005D7CB7" w:rsidRPr="00A93250" w:rsidRDefault="005D7CB7" w:rsidP="00DF3454">
            <w:pPr>
              <w:rPr>
                <w:b/>
                <w:bCs/>
                <w:sz w:val="18"/>
                <w:szCs w:val="18"/>
              </w:rPr>
            </w:pPr>
          </w:p>
          <w:p w14:paraId="2D47C034" w14:textId="6C418A7D" w:rsidR="005D7CB7" w:rsidRPr="00A93250" w:rsidRDefault="005D7CB7" w:rsidP="00E441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43" w:type="dxa"/>
          </w:tcPr>
          <w:p w14:paraId="106AE16B" w14:textId="6EF331EA" w:rsidR="005D7CB7" w:rsidRPr="00A93250" w:rsidRDefault="005D7CB7" w:rsidP="00DF3454">
            <w:pPr>
              <w:rPr>
                <w:b/>
                <w:bCs/>
                <w:sz w:val="18"/>
                <w:szCs w:val="18"/>
              </w:rPr>
            </w:pPr>
            <w:r w:rsidRPr="00A93250">
              <w:rPr>
                <w:b/>
                <w:bCs/>
                <w:sz w:val="18"/>
                <w:szCs w:val="18"/>
              </w:rPr>
              <w:t>Key skills:</w:t>
            </w:r>
          </w:p>
          <w:p w14:paraId="3261F46A" w14:textId="77777777" w:rsidR="005D7CB7" w:rsidRPr="00A93250" w:rsidRDefault="005D7CB7" w:rsidP="00DF3454">
            <w:pPr>
              <w:rPr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 xml:space="preserve">Describe and make </w:t>
            </w:r>
            <w:proofErr w:type="gramStart"/>
            <w:r w:rsidRPr="00A93250">
              <w:rPr>
                <w:sz w:val="18"/>
                <w:szCs w:val="18"/>
              </w:rPr>
              <w:t>links;</w:t>
            </w:r>
            <w:proofErr w:type="gramEnd"/>
          </w:p>
          <w:p w14:paraId="34A54FC0" w14:textId="01753990" w:rsidR="005D7CB7" w:rsidRPr="00A93250" w:rsidRDefault="005D7CB7" w:rsidP="00DF3454">
            <w:pPr>
              <w:rPr>
                <w:b/>
                <w:bCs/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>Describe and show understanding; Explore and describe similarities and differences</w:t>
            </w:r>
          </w:p>
        </w:tc>
        <w:tc>
          <w:tcPr>
            <w:tcW w:w="1985" w:type="dxa"/>
          </w:tcPr>
          <w:p w14:paraId="4FDAEDA6" w14:textId="2DE45288" w:rsidR="005D7CB7" w:rsidRPr="00A93250" w:rsidRDefault="005D7CB7" w:rsidP="00DF3454">
            <w:pPr>
              <w:rPr>
                <w:b/>
                <w:bCs/>
                <w:sz w:val="18"/>
                <w:szCs w:val="18"/>
              </w:rPr>
            </w:pPr>
            <w:r w:rsidRPr="00A93250">
              <w:rPr>
                <w:b/>
                <w:bCs/>
                <w:sz w:val="18"/>
                <w:szCs w:val="18"/>
              </w:rPr>
              <w:t>Key skills:</w:t>
            </w:r>
          </w:p>
          <w:p w14:paraId="203A2033" w14:textId="77777777" w:rsidR="005D7CB7" w:rsidRPr="00A93250" w:rsidRDefault="005D7CB7" w:rsidP="00DF3454">
            <w:pPr>
              <w:rPr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 xml:space="preserve">Identify and make </w:t>
            </w:r>
            <w:proofErr w:type="gramStart"/>
            <w:r w:rsidRPr="00A93250">
              <w:rPr>
                <w:sz w:val="18"/>
                <w:szCs w:val="18"/>
              </w:rPr>
              <w:t>connections;</w:t>
            </w:r>
            <w:proofErr w:type="gramEnd"/>
          </w:p>
          <w:p w14:paraId="703350E4" w14:textId="77777777" w:rsidR="005D7CB7" w:rsidRPr="00A93250" w:rsidRDefault="005D7CB7" w:rsidP="00DF3454">
            <w:pPr>
              <w:rPr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 xml:space="preserve">Reflect on and find </w:t>
            </w:r>
            <w:proofErr w:type="gramStart"/>
            <w:r w:rsidRPr="00A93250">
              <w:rPr>
                <w:sz w:val="18"/>
                <w:szCs w:val="18"/>
              </w:rPr>
              <w:t>meanings;</w:t>
            </w:r>
            <w:proofErr w:type="gramEnd"/>
          </w:p>
          <w:p w14:paraId="44F14FD1" w14:textId="1F6F654B" w:rsidR="005D7CB7" w:rsidRPr="00A93250" w:rsidRDefault="005D7CB7" w:rsidP="00DF3454">
            <w:pPr>
              <w:rPr>
                <w:b/>
                <w:bCs/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>Explain and understand similarities and difference</w:t>
            </w:r>
          </w:p>
        </w:tc>
        <w:tc>
          <w:tcPr>
            <w:tcW w:w="2181" w:type="dxa"/>
          </w:tcPr>
          <w:p w14:paraId="248773ED" w14:textId="389E560E" w:rsidR="005D7CB7" w:rsidRPr="00A93250" w:rsidRDefault="005D7CB7" w:rsidP="00754E74">
            <w:pPr>
              <w:rPr>
                <w:b/>
                <w:bCs/>
                <w:sz w:val="18"/>
                <w:szCs w:val="18"/>
              </w:rPr>
            </w:pPr>
            <w:r w:rsidRPr="00A93250">
              <w:rPr>
                <w:b/>
                <w:bCs/>
                <w:sz w:val="18"/>
                <w:szCs w:val="18"/>
              </w:rPr>
              <w:t>Key skills:</w:t>
            </w:r>
          </w:p>
          <w:p w14:paraId="4110200A" w14:textId="77777777" w:rsidR="005D7CB7" w:rsidRPr="00A93250" w:rsidRDefault="005D7CB7" w:rsidP="00754E74">
            <w:pPr>
              <w:rPr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 xml:space="preserve">Compare and </w:t>
            </w:r>
            <w:proofErr w:type="gramStart"/>
            <w:r w:rsidRPr="00A93250">
              <w:rPr>
                <w:sz w:val="18"/>
                <w:szCs w:val="18"/>
              </w:rPr>
              <w:t>contrast;</w:t>
            </w:r>
            <w:proofErr w:type="gramEnd"/>
          </w:p>
          <w:p w14:paraId="2D583353" w14:textId="22A9E71E" w:rsidR="005D7CB7" w:rsidRPr="00A93250" w:rsidRDefault="005D7CB7" w:rsidP="00754E74">
            <w:pPr>
              <w:rPr>
                <w:b/>
                <w:bCs/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 xml:space="preserve">Give a considered </w:t>
            </w:r>
            <w:proofErr w:type="gramStart"/>
            <w:r w:rsidRPr="00A93250">
              <w:rPr>
                <w:sz w:val="18"/>
                <w:szCs w:val="18"/>
              </w:rPr>
              <w:t>response</w:t>
            </w:r>
            <w:proofErr w:type="gramEnd"/>
          </w:p>
          <w:p w14:paraId="2269B88A" w14:textId="77777777" w:rsidR="005D7CB7" w:rsidRPr="00A93250" w:rsidRDefault="005D7CB7" w:rsidP="00754E74">
            <w:pPr>
              <w:rPr>
                <w:bCs/>
                <w:sz w:val="18"/>
                <w:szCs w:val="18"/>
              </w:rPr>
            </w:pPr>
          </w:p>
          <w:p w14:paraId="446168E5" w14:textId="77777777" w:rsidR="005D7CB7" w:rsidRPr="00A93250" w:rsidRDefault="005D7CB7" w:rsidP="00754E74">
            <w:pPr>
              <w:rPr>
                <w:bCs/>
                <w:sz w:val="18"/>
                <w:szCs w:val="18"/>
              </w:rPr>
            </w:pPr>
          </w:p>
          <w:p w14:paraId="788FE14F" w14:textId="57B2CC0A" w:rsidR="005D7CB7" w:rsidRPr="00A93250" w:rsidRDefault="005D7CB7" w:rsidP="00754E74">
            <w:pPr>
              <w:rPr>
                <w:bCs/>
                <w:sz w:val="18"/>
                <w:szCs w:val="18"/>
              </w:rPr>
            </w:pPr>
          </w:p>
        </w:tc>
      </w:tr>
      <w:tr w:rsidR="006034D4" w:rsidRPr="00A93250" w14:paraId="13481FCC" w14:textId="77777777" w:rsidTr="00F06C14">
        <w:tc>
          <w:tcPr>
            <w:tcW w:w="1383" w:type="dxa"/>
            <w:vMerge/>
          </w:tcPr>
          <w:p w14:paraId="4FDA0F48" w14:textId="6FA10568" w:rsidR="005D7CB7" w:rsidRPr="00A93250" w:rsidRDefault="005D7CB7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3CE99538" w14:textId="77777777" w:rsidR="006034D4" w:rsidRPr="006034D4" w:rsidRDefault="006034D4" w:rsidP="006034D4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/>
              <w:rPr>
                <w:rFonts w:ascii="Calibri" w:hAnsi="Calibri"/>
                <w:sz w:val="16"/>
                <w:szCs w:val="16"/>
              </w:rPr>
            </w:pPr>
            <w:r w:rsidRPr="006034D4">
              <w:rPr>
                <w:rFonts w:ascii="Calibri" w:hAnsi="Calibri"/>
                <w:sz w:val="16"/>
                <w:szCs w:val="16"/>
              </w:rPr>
              <w:t xml:space="preserve">Children </w:t>
            </w:r>
            <w:r w:rsidRPr="006034D4">
              <w:rPr>
                <w:rFonts w:ascii="Calibri" w:hAnsi="Calibri"/>
                <w:b/>
                <w:sz w:val="16"/>
                <w:szCs w:val="16"/>
              </w:rPr>
              <w:t>talk about</w:t>
            </w:r>
            <w:r w:rsidRPr="006034D4">
              <w:rPr>
                <w:rFonts w:ascii="Calibri" w:hAnsi="Calibri"/>
                <w:sz w:val="16"/>
                <w:szCs w:val="16"/>
              </w:rPr>
              <w:t xml:space="preserve"> past and present events in their own lives and in the lives of family members. </w:t>
            </w:r>
          </w:p>
          <w:p w14:paraId="680E46FB" w14:textId="77777777" w:rsidR="006034D4" w:rsidRPr="006034D4" w:rsidRDefault="006034D4" w:rsidP="006034D4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/>
              <w:rPr>
                <w:rFonts w:ascii="Calibri" w:hAnsi="Calibri"/>
                <w:sz w:val="16"/>
                <w:szCs w:val="16"/>
              </w:rPr>
            </w:pPr>
            <w:r w:rsidRPr="006034D4">
              <w:rPr>
                <w:rFonts w:ascii="Calibri" w:hAnsi="Calibri"/>
                <w:sz w:val="16"/>
                <w:szCs w:val="16"/>
              </w:rPr>
              <w:t xml:space="preserve">They know that other children don’t always enjoy the same </w:t>
            </w:r>
            <w:proofErr w:type="gramStart"/>
            <w:r w:rsidRPr="006034D4">
              <w:rPr>
                <w:rFonts w:ascii="Calibri" w:hAnsi="Calibri"/>
                <w:sz w:val="16"/>
                <w:szCs w:val="16"/>
              </w:rPr>
              <w:t>things, and</w:t>
            </w:r>
            <w:proofErr w:type="gramEnd"/>
            <w:r w:rsidRPr="006034D4">
              <w:rPr>
                <w:rFonts w:ascii="Calibri" w:hAnsi="Calibri"/>
                <w:sz w:val="16"/>
                <w:szCs w:val="16"/>
              </w:rPr>
              <w:t xml:space="preserve"> are sensitive to this.</w:t>
            </w:r>
          </w:p>
          <w:p w14:paraId="06C5E986" w14:textId="77777777" w:rsidR="006034D4" w:rsidRPr="006034D4" w:rsidRDefault="006034D4" w:rsidP="006034D4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60"/>
              <w:rPr>
                <w:rFonts w:ascii="Calibri" w:hAnsi="Calibri"/>
                <w:sz w:val="16"/>
                <w:szCs w:val="16"/>
              </w:rPr>
            </w:pPr>
            <w:r w:rsidRPr="006034D4">
              <w:rPr>
                <w:rFonts w:ascii="Calibri" w:hAnsi="Calibri"/>
                <w:b/>
                <w:sz w:val="16"/>
                <w:szCs w:val="16"/>
              </w:rPr>
              <w:t>Make a link</w:t>
            </w:r>
            <w:r w:rsidRPr="006034D4">
              <w:rPr>
                <w:rFonts w:ascii="Calibri" w:hAnsi="Calibri"/>
                <w:sz w:val="16"/>
                <w:szCs w:val="16"/>
              </w:rPr>
              <w:t xml:space="preserve"> between pupils own personal experiences and those of their </w:t>
            </w:r>
            <w:proofErr w:type="gramStart"/>
            <w:r w:rsidRPr="006034D4">
              <w:rPr>
                <w:rFonts w:ascii="Calibri" w:hAnsi="Calibri"/>
                <w:sz w:val="16"/>
                <w:szCs w:val="16"/>
              </w:rPr>
              <w:t>friends</w:t>
            </w:r>
            <w:proofErr w:type="gramEnd"/>
          </w:p>
          <w:p w14:paraId="48755A83" w14:textId="77777777" w:rsidR="005D7CB7" w:rsidRPr="006034D4" w:rsidRDefault="006034D4" w:rsidP="006034D4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sz w:val="16"/>
                <w:szCs w:val="16"/>
              </w:rPr>
            </w:pPr>
            <w:r w:rsidRPr="006034D4">
              <w:rPr>
                <w:rFonts w:ascii="Calibri" w:hAnsi="Calibri"/>
                <w:sz w:val="16"/>
                <w:szCs w:val="16"/>
              </w:rPr>
              <w:t xml:space="preserve">They know about similarities and differences between themselves and others, and among families, </w:t>
            </w:r>
            <w:proofErr w:type="gramStart"/>
            <w:r w:rsidRPr="006034D4">
              <w:rPr>
                <w:rFonts w:ascii="Calibri" w:hAnsi="Calibri"/>
                <w:sz w:val="16"/>
                <w:szCs w:val="16"/>
              </w:rPr>
              <w:t>communities</w:t>
            </w:r>
            <w:proofErr w:type="gramEnd"/>
            <w:r w:rsidRPr="006034D4">
              <w:rPr>
                <w:rFonts w:ascii="Calibri" w:hAnsi="Calibri"/>
                <w:sz w:val="16"/>
                <w:szCs w:val="16"/>
              </w:rPr>
              <w:t xml:space="preserve"> and traditions.</w:t>
            </w:r>
          </w:p>
          <w:p w14:paraId="7B890C81" w14:textId="1A8FF8D7" w:rsidR="006034D4" w:rsidRPr="006034D4" w:rsidRDefault="006034D4" w:rsidP="006034D4">
            <w:pPr>
              <w:pStyle w:val="ListParagraph"/>
              <w:ind w:left="3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48" w:type="dxa"/>
          </w:tcPr>
          <w:p w14:paraId="50F8879D" w14:textId="1321A65E" w:rsidR="005D7CB7" w:rsidRPr="00A93250" w:rsidRDefault="005D7CB7" w:rsidP="006034D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Talk about books special to them and to religious believers and talk about how they are treated</w:t>
            </w:r>
            <w:r w:rsidR="00F7602F" w:rsidRPr="00A93250">
              <w:rPr>
                <w:sz w:val="16"/>
                <w:szCs w:val="16"/>
              </w:rPr>
              <w:t>.</w:t>
            </w:r>
          </w:p>
          <w:p w14:paraId="69776CD9" w14:textId="73E42EE9" w:rsidR="005D7CB7" w:rsidRPr="00A93250" w:rsidRDefault="005D7CB7" w:rsidP="006034D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Talk about religious stories</w:t>
            </w:r>
            <w:r w:rsidR="00F7602F" w:rsidRPr="00A93250">
              <w:rPr>
                <w:sz w:val="16"/>
                <w:szCs w:val="16"/>
              </w:rPr>
              <w:t>.</w:t>
            </w:r>
          </w:p>
          <w:p w14:paraId="23DDE686" w14:textId="5BBD959E" w:rsidR="005D7CB7" w:rsidRPr="00A93250" w:rsidRDefault="005D7CB7" w:rsidP="006034D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Name celebrations and talk about how these are celebrated</w:t>
            </w:r>
            <w:r w:rsidR="008548E2" w:rsidRPr="00A93250">
              <w:rPr>
                <w:sz w:val="16"/>
                <w:szCs w:val="16"/>
              </w:rPr>
              <w:t xml:space="preserve"> and respond to questions about their meaning</w:t>
            </w:r>
            <w:r w:rsidR="00F7602F" w:rsidRPr="00A93250">
              <w:rPr>
                <w:sz w:val="16"/>
                <w:szCs w:val="16"/>
              </w:rPr>
              <w:t>.</w:t>
            </w:r>
          </w:p>
          <w:p w14:paraId="12E161B3" w14:textId="40BAD678" w:rsidR="005D7CB7" w:rsidRPr="00A93250" w:rsidRDefault="005D7CB7" w:rsidP="006034D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Talk about their experiences and feelings connected to celebrations or customs</w:t>
            </w:r>
            <w:r w:rsidR="00F7602F" w:rsidRPr="00A93250">
              <w:rPr>
                <w:sz w:val="16"/>
                <w:szCs w:val="16"/>
              </w:rPr>
              <w:t>.</w:t>
            </w:r>
          </w:p>
          <w:p w14:paraId="2BECC86F" w14:textId="50BB6913" w:rsidR="005D7CB7" w:rsidRPr="00A93250" w:rsidRDefault="005D7CB7" w:rsidP="006034D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Talk about places of worship and the objects and symbols they might see</w:t>
            </w:r>
            <w:r w:rsidR="00F7602F" w:rsidRPr="00A93250">
              <w:rPr>
                <w:sz w:val="16"/>
                <w:szCs w:val="16"/>
              </w:rPr>
              <w:t>.</w:t>
            </w:r>
          </w:p>
          <w:p w14:paraId="72269402" w14:textId="0C84764F" w:rsidR="005D7CB7" w:rsidRPr="00A93250" w:rsidRDefault="005D7CB7" w:rsidP="006034D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cs="Arial"/>
                <w:iCs/>
                <w:sz w:val="16"/>
                <w:szCs w:val="16"/>
              </w:rPr>
            </w:pPr>
            <w:r w:rsidRPr="00A93250">
              <w:rPr>
                <w:rFonts w:cs="Arial"/>
                <w:iCs/>
                <w:sz w:val="16"/>
                <w:szCs w:val="16"/>
              </w:rPr>
              <w:t xml:space="preserve">Name </w:t>
            </w:r>
            <w:r w:rsidR="00F7602F" w:rsidRPr="00A93250">
              <w:rPr>
                <w:rFonts w:cs="Arial"/>
                <w:iCs/>
                <w:sz w:val="16"/>
                <w:szCs w:val="16"/>
              </w:rPr>
              <w:t xml:space="preserve">and talk about </w:t>
            </w:r>
            <w:r w:rsidRPr="00A93250">
              <w:rPr>
                <w:rFonts w:cs="Arial"/>
                <w:iCs/>
                <w:sz w:val="16"/>
                <w:szCs w:val="16"/>
              </w:rPr>
              <w:t>some of the early figures in the Old Testament, retelling stories</w:t>
            </w:r>
            <w:r w:rsidR="00F7602F" w:rsidRPr="00A93250">
              <w:rPr>
                <w:rFonts w:cs="Arial"/>
                <w:iCs/>
                <w:sz w:val="16"/>
                <w:szCs w:val="16"/>
              </w:rPr>
              <w:t>.</w:t>
            </w:r>
          </w:p>
          <w:p w14:paraId="48E772A9" w14:textId="77777777" w:rsidR="005D7CB7" w:rsidRPr="00A93250" w:rsidRDefault="005D7CB7" w:rsidP="001F3F3C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</w:p>
          <w:p w14:paraId="73227740" w14:textId="77777777" w:rsidR="005D7CB7" w:rsidRPr="00A93250" w:rsidRDefault="005D7CB7" w:rsidP="00747573">
            <w:pPr>
              <w:rPr>
                <w:sz w:val="16"/>
                <w:szCs w:val="16"/>
              </w:rPr>
            </w:pPr>
          </w:p>
          <w:p w14:paraId="73DDED1A" w14:textId="77777777" w:rsidR="005D7CB7" w:rsidRPr="00A93250" w:rsidRDefault="005D7CB7" w:rsidP="0074757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iCs/>
                <w:sz w:val="16"/>
                <w:szCs w:val="16"/>
              </w:rPr>
            </w:pPr>
          </w:p>
          <w:p w14:paraId="53B1986A" w14:textId="77777777" w:rsidR="005D7CB7" w:rsidRPr="00A93250" w:rsidRDefault="005D7CB7" w:rsidP="007A525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76" w:type="dxa"/>
          </w:tcPr>
          <w:p w14:paraId="26A6927C" w14:textId="7C8CDFBA" w:rsidR="005D7CB7" w:rsidRPr="00A93250" w:rsidRDefault="005D7CB7" w:rsidP="006034D4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Find out and talk about different ways of welcoming new life and name some artefacts</w:t>
            </w:r>
            <w:r w:rsidR="001701EA" w:rsidRPr="00A93250">
              <w:rPr>
                <w:sz w:val="16"/>
                <w:szCs w:val="16"/>
              </w:rPr>
              <w:t>.</w:t>
            </w:r>
          </w:p>
          <w:p w14:paraId="5F4E5F55" w14:textId="33E613ED" w:rsidR="005D7CB7" w:rsidRPr="00A93250" w:rsidRDefault="005D7CB7" w:rsidP="006034D4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sz w:val="16"/>
                <w:szCs w:val="16"/>
              </w:rPr>
            </w:pPr>
            <w:proofErr w:type="spellStart"/>
            <w:r w:rsidRPr="00A93250">
              <w:rPr>
                <w:sz w:val="16"/>
                <w:szCs w:val="16"/>
              </w:rPr>
              <w:t>Recognise</w:t>
            </w:r>
            <w:proofErr w:type="spellEnd"/>
            <w:r w:rsidRPr="00A93250">
              <w:rPr>
                <w:sz w:val="16"/>
                <w:szCs w:val="16"/>
              </w:rPr>
              <w:t xml:space="preserve"> similarities and differences in welcoming ceremonies for new babies</w:t>
            </w:r>
            <w:r w:rsidR="001701EA" w:rsidRPr="00A93250">
              <w:rPr>
                <w:sz w:val="16"/>
                <w:szCs w:val="16"/>
              </w:rPr>
              <w:t>.</w:t>
            </w:r>
          </w:p>
          <w:p w14:paraId="5CAC3A3C" w14:textId="6F70BD0F" w:rsidR="005D7CB7" w:rsidRPr="00A93250" w:rsidRDefault="005D7CB7" w:rsidP="006034D4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Respond sensitively to the feelings and beliefs of Christians and Muslims</w:t>
            </w:r>
            <w:r w:rsidR="001701EA" w:rsidRPr="00A93250">
              <w:rPr>
                <w:sz w:val="16"/>
                <w:szCs w:val="16"/>
              </w:rPr>
              <w:t>.</w:t>
            </w:r>
          </w:p>
          <w:p w14:paraId="56430163" w14:textId="5311DE89" w:rsidR="005D7CB7" w:rsidRPr="00A93250" w:rsidRDefault="005D7CB7" w:rsidP="006034D4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Ask and respond to questions about belonging</w:t>
            </w:r>
            <w:r w:rsidR="001701EA" w:rsidRPr="00A93250">
              <w:rPr>
                <w:sz w:val="16"/>
                <w:szCs w:val="16"/>
              </w:rPr>
              <w:t>.</w:t>
            </w:r>
          </w:p>
          <w:p w14:paraId="781EABC1" w14:textId="6AF9184A" w:rsidR="001701EA" w:rsidRPr="00A93250" w:rsidRDefault="007F0CD9" w:rsidP="006034D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Find out about and r</w:t>
            </w:r>
            <w:r w:rsidR="005D7CB7" w:rsidRPr="00A93250">
              <w:rPr>
                <w:sz w:val="16"/>
                <w:szCs w:val="16"/>
              </w:rPr>
              <w:t>e-tell stories about religious and non-religious rules, suggesting some meanings</w:t>
            </w:r>
            <w:r w:rsidR="001701EA" w:rsidRPr="00A93250">
              <w:rPr>
                <w:sz w:val="16"/>
                <w:szCs w:val="16"/>
              </w:rPr>
              <w:t>.</w:t>
            </w:r>
          </w:p>
          <w:p w14:paraId="189D2062" w14:textId="50D44431" w:rsidR="005D7CB7" w:rsidRPr="00A93250" w:rsidRDefault="005D7CB7" w:rsidP="006034D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Find out how Christians and Muslims pray</w:t>
            </w:r>
            <w:r w:rsidR="008548E2" w:rsidRPr="00A93250">
              <w:rPr>
                <w:sz w:val="16"/>
                <w:szCs w:val="16"/>
              </w:rPr>
              <w:t>, recognising similarities and differences,</w:t>
            </w:r>
            <w:r w:rsidRPr="00A93250">
              <w:rPr>
                <w:sz w:val="16"/>
                <w:szCs w:val="16"/>
              </w:rPr>
              <w:t xml:space="preserve"> and nam</w:t>
            </w:r>
            <w:r w:rsidR="008548E2" w:rsidRPr="00A93250">
              <w:rPr>
                <w:sz w:val="16"/>
                <w:szCs w:val="16"/>
              </w:rPr>
              <w:t>ing</w:t>
            </w:r>
            <w:r w:rsidRPr="00A93250">
              <w:rPr>
                <w:sz w:val="16"/>
                <w:szCs w:val="16"/>
              </w:rPr>
              <w:t xml:space="preserve"> some artefacts</w:t>
            </w:r>
            <w:r w:rsidR="001701EA" w:rsidRPr="00A93250">
              <w:rPr>
                <w:sz w:val="16"/>
                <w:szCs w:val="16"/>
              </w:rPr>
              <w:t>.</w:t>
            </w:r>
          </w:p>
          <w:p w14:paraId="3F9BA6AA" w14:textId="5AD50848" w:rsidR="005D7CB7" w:rsidRPr="00A93250" w:rsidRDefault="005D7CB7" w:rsidP="006034D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="Arial"/>
                <w:iCs/>
                <w:sz w:val="16"/>
                <w:szCs w:val="16"/>
              </w:rPr>
            </w:pPr>
            <w:r w:rsidRPr="00A93250">
              <w:rPr>
                <w:rFonts w:cs="Arial"/>
                <w:iCs/>
                <w:sz w:val="16"/>
                <w:szCs w:val="16"/>
              </w:rPr>
              <w:t>Retell some of Jesus’ parables</w:t>
            </w:r>
            <w:r w:rsidR="001701EA" w:rsidRPr="00A93250">
              <w:rPr>
                <w:rFonts w:cs="Arial"/>
                <w:iCs/>
                <w:sz w:val="16"/>
                <w:szCs w:val="16"/>
              </w:rPr>
              <w:t>.</w:t>
            </w:r>
          </w:p>
          <w:p w14:paraId="33EF0AF1" w14:textId="77777777" w:rsidR="005D7CB7" w:rsidRPr="00A93250" w:rsidRDefault="005D7CB7" w:rsidP="00F7602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7FECDDF8" w14:textId="77777777" w:rsidR="005D7CB7" w:rsidRPr="00A93250" w:rsidRDefault="005D7CB7" w:rsidP="00DB7BF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</w:p>
          <w:p w14:paraId="3DDC73FF" w14:textId="77777777" w:rsidR="005D7CB7" w:rsidRPr="00A93250" w:rsidRDefault="005D7CB7" w:rsidP="000C4724">
            <w:pPr>
              <w:pStyle w:val="NoSpacing"/>
              <w:spacing w:line="276" w:lineRule="auto"/>
              <w:rPr>
                <w:sz w:val="16"/>
                <w:szCs w:val="16"/>
              </w:rPr>
            </w:pPr>
          </w:p>
          <w:p w14:paraId="5F30F58B" w14:textId="77777777" w:rsidR="005D7CB7" w:rsidRPr="00A93250" w:rsidRDefault="005D7CB7" w:rsidP="00DF34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6" w:type="dxa"/>
          </w:tcPr>
          <w:p w14:paraId="23AB7886" w14:textId="7FE2A62E" w:rsidR="005D7CB7" w:rsidRPr="00A93250" w:rsidRDefault="005D7CB7" w:rsidP="006034D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Re-tell Jewish stories and consider their importance</w:t>
            </w:r>
            <w:r w:rsidR="002366B1" w:rsidRPr="00A93250">
              <w:rPr>
                <w:sz w:val="16"/>
                <w:szCs w:val="16"/>
              </w:rPr>
              <w:t>.</w:t>
            </w:r>
          </w:p>
          <w:p w14:paraId="043B8373" w14:textId="7AF82172" w:rsidR="005D7CB7" w:rsidRPr="00A93250" w:rsidRDefault="005D7CB7" w:rsidP="006034D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Discover how Jews express their faith through rituals and actions</w:t>
            </w:r>
            <w:r w:rsidR="002366B1" w:rsidRPr="00A93250">
              <w:rPr>
                <w:sz w:val="16"/>
                <w:szCs w:val="16"/>
              </w:rPr>
              <w:t>.</w:t>
            </w:r>
          </w:p>
          <w:p w14:paraId="7A2E934A" w14:textId="1C27F9F8" w:rsidR="005D7CB7" w:rsidRPr="00A93250" w:rsidRDefault="005D7CB7" w:rsidP="006034D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 xml:space="preserve">Express ideas about the rituals and practices which </w:t>
            </w:r>
            <w:proofErr w:type="gramStart"/>
            <w:r w:rsidRPr="00A93250">
              <w:rPr>
                <w:sz w:val="16"/>
                <w:szCs w:val="16"/>
              </w:rPr>
              <w:t>demonstrate  belonging</w:t>
            </w:r>
            <w:proofErr w:type="gramEnd"/>
            <w:r w:rsidRPr="00A93250">
              <w:rPr>
                <w:sz w:val="16"/>
                <w:szCs w:val="16"/>
              </w:rPr>
              <w:t xml:space="preserve"> to a  community</w:t>
            </w:r>
            <w:r w:rsidR="002366B1" w:rsidRPr="00A93250">
              <w:rPr>
                <w:sz w:val="16"/>
                <w:szCs w:val="16"/>
              </w:rPr>
              <w:t>.</w:t>
            </w:r>
          </w:p>
          <w:p w14:paraId="1BB58067" w14:textId="478F8776" w:rsidR="005D7CB7" w:rsidRPr="00A93250" w:rsidRDefault="005D7CB7" w:rsidP="006034D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Observe and respond thoughtfully to the ways beliefs and spirituality are expressed through art forms</w:t>
            </w:r>
            <w:r w:rsidR="002366B1" w:rsidRPr="00A93250">
              <w:rPr>
                <w:sz w:val="16"/>
                <w:szCs w:val="16"/>
              </w:rPr>
              <w:t>.</w:t>
            </w:r>
          </w:p>
          <w:p w14:paraId="57FE0F2F" w14:textId="5E7D64E5" w:rsidR="005D7CB7" w:rsidRPr="00A93250" w:rsidRDefault="005D7CB7" w:rsidP="006034D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Re-tell a range of creation stories, making links between them</w:t>
            </w:r>
            <w:r w:rsidR="002366B1" w:rsidRPr="00A93250">
              <w:rPr>
                <w:sz w:val="16"/>
                <w:szCs w:val="16"/>
              </w:rPr>
              <w:t>.</w:t>
            </w:r>
          </w:p>
          <w:p w14:paraId="3715DBBA" w14:textId="37111672" w:rsidR="005D7CB7" w:rsidRPr="00A93250" w:rsidRDefault="005D7CB7" w:rsidP="006034D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Describe and make links between different leaders exploring similarities and differences</w:t>
            </w:r>
            <w:r w:rsidR="002366B1" w:rsidRPr="00A93250">
              <w:rPr>
                <w:sz w:val="16"/>
                <w:szCs w:val="16"/>
              </w:rPr>
              <w:t>.</w:t>
            </w:r>
          </w:p>
          <w:p w14:paraId="5C9B37EC" w14:textId="278C25A5" w:rsidR="005D7CB7" w:rsidRPr="00A93250" w:rsidRDefault="005D7CB7" w:rsidP="006034D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 xml:space="preserve">Explain how leaders teach through their personal qualities, </w:t>
            </w:r>
            <w:proofErr w:type="gramStart"/>
            <w:r w:rsidRPr="00A93250">
              <w:rPr>
                <w:sz w:val="16"/>
                <w:szCs w:val="16"/>
              </w:rPr>
              <w:t>actions</w:t>
            </w:r>
            <w:proofErr w:type="gramEnd"/>
            <w:r w:rsidRPr="00A93250">
              <w:rPr>
                <w:sz w:val="16"/>
                <w:szCs w:val="16"/>
              </w:rPr>
              <w:t xml:space="preserve"> and stories</w:t>
            </w:r>
            <w:r w:rsidR="002366B1" w:rsidRPr="00A93250">
              <w:rPr>
                <w:sz w:val="16"/>
                <w:szCs w:val="16"/>
              </w:rPr>
              <w:t>.</w:t>
            </w:r>
            <w:r w:rsidRPr="00A93250">
              <w:rPr>
                <w:sz w:val="16"/>
                <w:szCs w:val="16"/>
              </w:rPr>
              <w:t xml:space="preserve"> </w:t>
            </w:r>
          </w:p>
          <w:p w14:paraId="7A695CB1" w14:textId="468CECBA" w:rsidR="005D7CB7" w:rsidRPr="00A93250" w:rsidRDefault="005D7CB7" w:rsidP="006034D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3250">
              <w:rPr>
                <w:rFonts w:cs="Arial"/>
                <w:iCs/>
                <w:sz w:val="16"/>
                <w:szCs w:val="16"/>
              </w:rPr>
              <w:t>Give examples of the ways in which communities follow their leaders</w:t>
            </w:r>
            <w:r w:rsidR="002366B1" w:rsidRPr="00A93250">
              <w:rPr>
                <w:rFonts w:cs="Arial"/>
                <w:iCs/>
                <w:sz w:val="16"/>
                <w:szCs w:val="16"/>
              </w:rPr>
              <w:t>.</w:t>
            </w:r>
          </w:p>
          <w:p w14:paraId="6726D674" w14:textId="77777777" w:rsidR="005D7CB7" w:rsidRPr="00A93250" w:rsidRDefault="005D7CB7" w:rsidP="00BC3BE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1A4672F9" w14:textId="3FD501BA" w:rsidR="005D7CB7" w:rsidRPr="00A93250" w:rsidRDefault="005D7CB7" w:rsidP="00BC3BE6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</w:p>
          <w:p w14:paraId="7448C9EF" w14:textId="77777777" w:rsidR="005D7CB7" w:rsidRPr="00A93250" w:rsidRDefault="005D7CB7" w:rsidP="00DF34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3" w:type="dxa"/>
          </w:tcPr>
          <w:p w14:paraId="14BD9227" w14:textId="0CF79C4C" w:rsidR="005D7CB7" w:rsidRPr="00A93250" w:rsidRDefault="005D7CB7" w:rsidP="006034D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Describe different festivals,</w:t>
            </w:r>
            <w:r w:rsidR="00F63ECB" w:rsidRPr="00A93250">
              <w:rPr>
                <w:sz w:val="16"/>
                <w:szCs w:val="16"/>
              </w:rPr>
              <w:t xml:space="preserve"> explaining the reasons for them, and</w:t>
            </w:r>
            <w:r w:rsidRPr="00A93250">
              <w:rPr>
                <w:sz w:val="16"/>
                <w:szCs w:val="16"/>
              </w:rPr>
              <w:t xml:space="preserve"> making links between them (Judaism, Sikhism, Hinduism, Paganism, Chinese New Year, Ancient Civilisations)</w:t>
            </w:r>
            <w:r w:rsidR="00D163B2" w:rsidRPr="00A93250">
              <w:rPr>
                <w:sz w:val="16"/>
                <w:szCs w:val="16"/>
              </w:rPr>
              <w:t>.</w:t>
            </w:r>
          </w:p>
          <w:p w14:paraId="5E1A019E" w14:textId="66687951" w:rsidR="005D7CB7" w:rsidRPr="00A93250" w:rsidRDefault="005D7CB7" w:rsidP="006034D4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 xml:space="preserve">Express ideas and opinions about what light </w:t>
            </w:r>
            <w:proofErr w:type="gramStart"/>
            <w:r w:rsidRPr="00A93250">
              <w:rPr>
                <w:sz w:val="16"/>
                <w:szCs w:val="16"/>
              </w:rPr>
              <w:t>represents</w:t>
            </w:r>
            <w:proofErr w:type="gramEnd"/>
            <w:r w:rsidR="00D163B2" w:rsidRPr="00A93250">
              <w:rPr>
                <w:sz w:val="16"/>
                <w:szCs w:val="16"/>
              </w:rPr>
              <w:t>.</w:t>
            </w:r>
          </w:p>
          <w:p w14:paraId="03C9392F" w14:textId="7DFFF3BA" w:rsidR="005D7CB7" w:rsidRPr="00A93250" w:rsidRDefault="005D7CB7" w:rsidP="006034D4">
            <w:pPr>
              <w:pStyle w:val="Body"/>
              <w:numPr>
                <w:ilvl w:val="0"/>
                <w:numId w:val="13"/>
              </w:numPr>
              <w:rPr>
                <w:rFonts w:asciiTheme="minorHAnsi" w:eastAsia="Calibri" w:hAnsiTheme="minorHAnsi" w:cs="Calibri"/>
                <w:color w:val="auto"/>
                <w:sz w:val="16"/>
                <w:szCs w:val="16"/>
                <w:lang w:val="en-US"/>
              </w:rPr>
            </w:pPr>
            <w:r w:rsidRPr="00A93250">
              <w:rPr>
                <w:rFonts w:asciiTheme="minorHAnsi" w:eastAsia="Calibri" w:hAnsiTheme="minorHAnsi" w:cs="Calibri"/>
                <w:color w:val="auto"/>
                <w:sz w:val="16"/>
                <w:szCs w:val="16"/>
                <w:lang w:val="en-US"/>
              </w:rPr>
              <w:t>Describe and explain key teachings of Islam and the different ways these are interpreted by believers</w:t>
            </w:r>
            <w:r w:rsidR="00D163B2" w:rsidRPr="00A93250">
              <w:rPr>
                <w:rFonts w:asciiTheme="minorHAnsi" w:eastAsia="Calibri" w:hAnsiTheme="minorHAnsi" w:cs="Calibri"/>
                <w:color w:val="auto"/>
                <w:sz w:val="16"/>
                <w:szCs w:val="16"/>
                <w:lang w:val="en-US"/>
              </w:rPr>
              <w:t>.</w:t>
            </w:r>
          </w:p>
          <w:p w14:paraId="59A3842F" w14:textId="3B1E4FD1" w:rsidR="005D7CB7" w:rsidRPr="00A93250" w:rsidRDefault="005D7CB7" w:rsidP="006034D4">
            <w:pPr>
              <w:pStyle w:val="Body"/>
              <w:numPr>
                <w:ilvl w:val="0"/>
                <w:numId w:val="13"/>
              </w:numPr>
              <w:rPr>
                <w:rFonts w:asciiTheme="minorHAnsi" w:eastAsia="Calibri" w:hAnsiTheme="minorHAnsi" w:cs="Calibri"/>
                <w:color w:val="auto"/>
                <w:sz w:val="16"/>
                <w:szCs w:val="16"/>
                <w:lang w:val="en-US"/>
              </w:rPr>
            </w:pPr>
            <w:r w:rsidRPr="00A93250">
              <w:rPr>
                <w:rFonts w:asciiTheme="minorHAnsi" w:eastAsia="Calibri" w:hAnsiTheme="minorHAnsi" w:cs="Calibri"/>
                <w:color w:val="auto"/>
                <w:sz w:val="16"/>
                <w:szCs w:val="16"/>
                <w:lang w:val="en-US"/>
              </w:rPr>
              <w:t>Describe and show understanding of how Muslim beliefs impact on the life and decisions of believers</w:t>
            </w:r>
            <w:r w:rsidR="00D163B2" w:rsidRPr="00A93250">
              <w:rPr>
                <w:rFonts w:asciiTheme="minorHAnsi" w:eastAsia="Calibri" w:hAnsiTheme="minorHAnsi" w:cs="Calibri"/>
                <w:color w:val="auto"/>
                <w:sz w:val="16"/>
                <w:szCs w:val="16"/>
                <w:lang w:val="en-US"/>
              </w:rPr>
              <w:t>.</w:t>
            </w:r>
          </w:p>
          <w:p w14:paraId="7112DD2E" w14:textId="22BE5E0D" w:rsidR="005D7CB7" w:rsidRPr="00A93250" w:rsidRDefault="005D7CB7" w:rsidP="006034D4">
            <w:pPr>
              <w:pStyle w:val="ListParagraph"/>
              <w:numPr>
                <w:ilvl w:val="0"/>
                <w:numId w:val="13"/>
              </w:numPr>
              <w:rPr>
                <w:rFonts w:eastAsia="Calibri" w:cs="Calibri"/>
                <w:sz w:val="16"/>
                <w:szCs w:val="16"/>
                <w:lang w:val="en-US"/>
              </w:rPr>
            </w:pPr>
            <w:r w:rsidRPr="00A93250">
              <w:rPr>
                <w:rFonts w:eastAsia="Calibri" w:cs="Calibri"/>
                <w:sz w:val="16"/>
                <w:szCs w:val="16"/>
                <w:lang w:val="en-US"/>
              </w:rPr>
              <w:t>Explain how the pilgrimage of Hajj can affect a Muslims life.</w:t>
            </w:r>
          </w:p>
          <w:p w14:paraId="14C565B7" w14:textId="427510DF" w:rsidR="005D7CB7" w:rsidRPr="00A93250" w:rsidRDefault="005D7CB7" w:rsidP="006034D4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Give examples of Sikh beliefs and stories about their Gurus</w:t>
            </w:r>
            <w:r w:rsidR="00D163B2" w:rsidRPr="00A93250">
              <w:rPr>
                <w:sz w:val="16"/>
                <w:szCs w:val="16"/>
              </w:rPr>
              <w:t>.</w:t>
            </w:r>
            <w:r w:rsidRPr="00A93250">
              <w:rPr>
                <w:sz w:val="16"/>
                <w:szCs w:val="16"/>
              </w:rPr>
              <w:t xml:space="preserve"> </w:t>
            </w:r>
          </w:p>
          <w:p w14:paraId="7C2AE5F8" w14:textId="77777777" w:rsidR="005D7CB7" w:rsidRPr="00A93250" w:rsidRDefault="005D7CB7" w:rsidP="00E64C51">
            <w:pPr>
              <w:rPr>
                <w:rFonts w:eastAsia="Calibri" w:cs="Calibri"/>
                <w:sz w:val="16"/>
                <w:szCs w:val="16"/>
                <w:lang w:val="en-US"/>
              </w:rPr>
            </w:pPr>
          </w:p>
          <w:p w14:paraId="5246DE41" w14:textId="77777777" w:rsidR="005D7CB7" w:rsidRPr="00A93250" w:rsidRDefault="005D7CB7" w:rsidP="00F32C29">
            <w:pPr>
              <w:rPr>
                <w:sz w:val="16"/>
                <w:szCs w:val="16"/>
              </w:rPr>
            </w:pPr>
          </w:p>
          <w:p w14:paraId="2777BA01" w14:textId="77777777" w:rsidR="005D7CB7" w:rsidRPr="00A93250" w:rsidRDefault="005D7CB7" w:rsidP="00DF34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346A49A3" w14:textId="4484E019" w:rsidR="005D7CB7" w:rsidRPr="00A93250" w:rsidRDefault="005D7CB7" w:rsidP="006034D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  <w:r w:rsidRPr="00A93250">
              <w:rPr>
                <w:rFonts w:eastAsia="Times New Roman" w:cs="Times New Roman"/>
                <w:sz w:val="16"/>
                <w:szCs w:val="16"/>
              </w:rPr>
              <w:t>Identify and explain features of special places and journeys</w:t>
            </w:r>
            <w:r w:rsidR="00491177" w:rsidRPr="00A93250">
              <w:rPr>
                <w:rFonts w:eastAsia="Times New Roman" w:cs="Times New Roman"/>
                <w:sz w:val="16"/>
                <w:szCs w:val="16"/>
              </w:rPr>
              <w:t>, and why these inspire people.</w:t>
            </w:r>
          </w:p>
          <w:p w14:paraId="14513FB8" w14:textId="3895F061" w:rsidR="005D7CB7" w:rsidRPr="00A93250" w:rsidRDefault="005D7CB7" w:rsidP="006034D4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sz w:val="16"/>
                <w:szCs w:val="16"/>
              </w:rPr>
            </w:pPr>
            <w:r w:rsidRPr="00A93250">
              <w:rPr>
                <w:rFonts w:eastAsia="Times New Roman" w:cs="Times New Roman"/>
                <w:sz w:val="16"/>
                <w:szCs w:val="16"/>
              </w:rPr>
              <w:t>Investigate places of pilgrimage and reflect on the challenges involved in the journey</w:t>
            </w:r>
            <w:r w:rsidR="00491177" w:rsidRPr="00A93250">
              <w:rPr>
                <w:rFonts w:eastAsia="Times New Roman" w:cs="Times New Roman"/>
                <w:sz w:val="16"/>
                <w:szCs w:val="16"/>
              </w:rPr>
              <w:t>.</w:t>
            </w:r>
          </w:p>
          <w:p w14:paraId="6EA990C6" w14:textId="558EEF8C" w:rsidR="005D7CB7" w:rsidRPr="00A93250" w:rsidRDefault="005D7CB7" w:rsidP="006034D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 xml:space="preserve">Reflect on how Christianity is one of the Abrahamic faiths along with Judaism and Islam, considering some similarities and differences between these world faiths. </w:t>
            </w:r>
          </w:p>
          <w:p w14:paraId="0048B332" w14:textId="09469E48" w:rsidR="005D7CB7" w:rsidRPr="00A93250" w:rsidRDefault="005D7CB7" w:rsidP="006034D4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sz w:val="16"/>
                <w:szCs w:val="16"/>
              </w:rPr>
            </w:pPr>
            <w:proofErr w:type="spellStart"/>
            <w:r w:rsidRPr="00A93250">
              <w:rPr>
                <w:sz w:val="16"/>
                <w:szCs w:val="16"/>
              </w:rPr>
              <w:t>Summarise</w:t>
            </w:r>
            <w:proofErr w:type="spellEnd"/>
            <w:r w:rsidRPr="00A93250">
              <w:rPr>
                <w:sz w:val="16"/>
                <w:szCs w:val="16"/>
              </w:rPr>
              <w:t xml:space="preserve"> some features of Sikh practice</w:t>
            </w:r>
            <w:r w:rsidR="00491177" w:rsidRPr="00A93250">
              <w:rPr>
                <w:sz w:val="16"/>
                <w:szCs w:val="16"/>
              </w:rPr>
              <w:t xml:space="preserve"> </w:t>
            </w:r>
            <w:r w:rsidRPr="00A93250">
              <w:rPr>
                <w:sz w:val="16"/>
                <w:szCs w:val="16"/>
              </w:rPr>
              <w:t>in the home and community</w:t>
            </w:r>
            <w:r w:rsidR="00491177" w:rsidRPr="00A93250">
              <w:rPr>
                <w:sz w:val="16"/>
                <w:szCs w:val="16"/>
              </w:rPr>
              <w:t>.</w:t>
            </w:r>
          </w:p>
          <w:p w14:paraId="6788A5AC" w14:textId="77777777" w:rsidR="005D7CB7" w:rsidRPr="00A93250" w:rsidRDefault="005D7CB7" w:rsidP="00616A5A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</w:p>
          <w:p w14:paraId="59A6CA3E" w14:textId="77777777" w:rsidR="005D7CB7" w:rsidRPr="00A93250" w:rsidRDefault="005D7CB7" w:rsidP="0065365C">
            <w:pPr>
              <w:rPr>
                <w:rFonts w:eastAsia="Times New Roman" w:cs="Times New Roman"/>
                <w:sz w:val="16"/>
                <w:szCs w:val="16"/>
              </w:rPr>
            </w:pPr>
          </w:p>
          <w:p w14:paraId="37278CA9" w14:textId="77777777" w:rsidR="005D7CB7" w:rsidRPr="00A93250" w:rsidRDefault="005D7CB7" w:rsidP="00DF345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1" w:type="dxa"/>
          </w:tcPr>
          <w:p w14:paraId="7854B871" w14:textId="4FEF3DEA" w:rsidR="005D7CB7" w:rsidRPr="00A93250" w:rsidRDefault="005D7CB7" w:rsidP="006034D4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Using a developing religious vocabulary, explain and give reasons for some Sikh beliefs and symbols</w:t>
            </w:r>
            <w:r w:rsidR="00F7602F" w:rsidRPr="00A93250">
              <w:rPr>
                <w:sz w:val="16"/>
                <w:szCs w:val="16"/>
              </w:rPr>
              <w:t xml:space="preserve">, </w:t>
            </w:r>
            <w:r w:rsidRPr="00A93250">
              <w:rPr>
                <w:sz w:val="16"/>
                <w:szCs w:val="16"/>
              </w:rPr>
              <w:t>considering the meanings behind them</w:t>
            </w:r>
            <w:r w:rsidR="00C6799A" w:rsidRPr="00A93250">
              <w:rPr>
                <w:sz w:val="16"/>
                <w:szCs w:val="16"/>
              </w:rPr>
              <w:t>.</w:t>
            </w:r>
            <w:r w:rsidRPr="00A93250">
              <w:rPr>
                <w:sz w:val="16"/>
                <w:szCs w:val="16"/>
              </w:rPr>
              <w:t xml:space="preserve"> </w:t>
            </w:r>
          </w:p>
          <w:p w14:paraId="7920697A" w14:textId="7DF4E037" w:rsidR="005D7CB7" w:rsidRPr="00A93250" w:rsidRDefault="005D7CB7" w:rsidP="006034D4">
            <w:pPr>
              <w:pStyle w:val="ListParagraph"/>
              <w:numPr>
                <w:ilvl w:val="0"/>
                <w:numId w:val="11"/>
              </w:numPr>
              <w:spacing w:line="256" w:lineRule="auto"/>
              <w:rPr>
                <w:rFonts w:eastAsia="Calibri" w:cs="Calibri"/>
                <w:sz w:val="16"/>
                <w:szCs w:val="16"/>
              </w:rPr>
            </w:pPr>
            <w:r w:rsidRPr="00A93250">
              <w:rPr>
                <w:rFonts w:eastAsia="Calibri" w:cs="Calibri"/>
                <w:sz w:val="16"/>
                <w:szCs w:val="16"/>
              </w:rPr>
              <w:t>Explore and summarise how Christians understand the significance of Jesus’</w:t>
            </w:r>
            <w:r w:rsidRPr="00A93250">
              <w:rPr>
                <w:rFonts w:eastAsia="Calibri" w:cs="Calibri"/>
                <w:b/>
                <w:sz w:val="16"/>
                <w:szCs w:val="16"/>
              </w:rPr>
              <w:t xml:space="preserve"> </w:t>
            </w:r>
            <w:r w:rsidRPr="00A93250">
              <w:rPr>
                <w:rFonts w:eastAsia="Calibri" w:cs="Calibri"/>
                <w:bCs/>
                <w:sz w:val="16"/>
                <w:szCs w:val="16"/>
              </w:rPr>
              <w:t>death and resurrection,</w:t>
            </w:r>
            <w:r w:rsidRPr="00A93250">
              <w:rPr>
                <w:rFonts w:eastAsia="Calibri" w:cs="Calibri"/>
                <w:sz w:val="16"/>
                <w:szCs w:val="16"/>
              </w:rPr>
              <w:t xml:space="preserve"> considering narratives from the Gospels</w:t>
            </w:r>
            <w:r w:rsidR="00C6799A" w:rsidRPr="00A93250">
              <w:rPr>
                <w:rFonts w:eastAsia="Calibri" w:cs="Calibri"/>
                <w:sz w:val="16"/>
                <w:szCs w:val="16"/>
              </w:rPr>
              <w:t>.</w:t>
            </w:r>
          </w:p>
          <w:p w14:paraId="2F39F169" w14:textId="690A9294" w:rsidR="005D7CB7" w:rsidRPr="00A93250" w:rsidRDefault="005D7CB7" w:rsidP="006034D4">
            <w:pPr>
              <w:pStyle w:val="ListParagraph"/>
              <w:numPr>
                <w:ilvl w:val="0"/>
                <w:numId w:val="11"/>
              </w:numPr>
              <w:spacing w:line="256" w:lineRule="auto"/>
              <w:rPr>
                <w:rFonts w:eastAsia="Calibri" w:cs="Lato"/>
                <w:sz w:val="16"/>
                <w:szCs w:val="16"/>
              </w:rPr>
            </w:pPr>
            <w:r w:rsidRPr="00A93250">
              <w:rPr>
                <w:rFonts w:eastAsia="Calibri" w:cs="Lato"/>
                <w:sz w:val="16"/>
                <w:szCs w:val="16"/>
              </w:rPr>
              <w:t>Describe and understand the rights and responsibilities that come with growing up</w:t>
            </w:r>
            <w:r w:rsidR="00C6799A" w:rsidRPr="00A93250">
              <w:rPr>
                <w:rFonts w:eastAsia="Calibri" w:cs="Lato"/>
                <w:sz w:val="16"/>
                <w:szCs w:val="16"/>
              </w:rPr>
              <w:t>.</w:t>
            </w:r>
          </w:p>
          <w:p w14:paraId="156DC8C6" w14:textId="55A6271C" w:rsidR="005D7CB7" w:rsidRPr="00A93250" w:rsidRDefault="005D7CB7" w:rsidP="006034D4">
            <w:pPr>
              <w:pStyle w:val="ListParagraph"/>
              <w:numPr>
                <w:ilvl w:val="0"/>
                <w:numId w:val="11"/>
              </w:numPr>
              <w:rPr>
                <w:rFonts w:cs="Arial"/>
                <w:bCs/>
                <w:sz w:val="16"/>
                <w:szCs w:val="16"/>
              </w:rPr>
            </w:pPr>
            <w:r w:rsidRPr="00A93250">
              <w:rPr>
                <w:rFonts w:cs="Arial"/>
                <w:bCs/>
                <w:sz w:val="16"/>
                <w:szCs w:val="16"/>
              </w:rPr>
              <w:t>Describe and express ideas about festivals and how and why they</w:t>
            </w:r>
            <w:r w:rsidR="00F7602F" w:rsidRPr="00A93250">
              <w:rPr>
                <w:rFonts w:cs="Arial"/>
                <w:bCs/>
                <w:sz w:val="16"/>
                <w:szCs w:val="16"/>
              </w:rPr>
              <w:t xml:space="preserve"> are commemorated</w:t>
            </w:r>
            <w:r w:rsidR="00C6799A" w:rsidRPr="00A93250">
              <w:rPr>
                <w:rFonts w:cs="Arial"/>
                <w:bCs/>
                <w:sz w:val="16"/>
                <w:szCs w:val="16"/>
              </w:rPr>
              <w:t>.</w:t>
            </w:r>
          </w:p>
          <w:p w14:paraId="2FBC0708" w14:textId="7ACD8531" w:rsidR="005D7CB7" w:rsidRPr="00A93250" w:rsidRDefault="005D7CB7" w:rsidP="006034D4">
            <w:pPr>
              <w:pStyle w:val="ListParagraph"/>
              <w:numPr>
                <w:ilvl w:val="0"/>
                <w:numId w:val="11"/>
              </w:numPr>
              <w:rPr>
                <w:rFonts w:cs="Arial"/>
                <w:bCs/>
                <w:sz w:val="16"/>
                <w:szCs w:val="16"/>
              </w:rPr>
            </w:pPr>
            <w:r w:rsidRPr="00A93250">
              <w:rPr>
                <w:rFonts w:cs="Arial"/>
                <w:bCs/>
                <w:sz w:val="16"/>
                <w:szCs w:val="16"/>
              </w:rPr>
              <w:t>Give a considered response to how Jewish people follow the commandments set out in the Torah</w:t>
            </w:r>
            <w:r w:rsidR="00C6799A" w:rsidRPr="00A93250">
              <w:rPr>
                <w:rFonts w:cs="Arial"/>
                <w:bCs/>
                <w:sz w:val="16"/>
                <w:szCs w:val="16"/>
              </w:rPr>
              <w:t>.</w:t>
            </w:r>
          </w:p>
          <w:p w14:paraId="5B669319" w14:textId="77777777" w:rsidR="005D7CB7" w:rsidRPr="00A93250" w:rsidRDefault="005D7CB7" w:rsidP="006034D4">
            <w:pPr>
              <w:pStyle w:val="ListParagraph"/>
              <w:numPr>
                <w:ilvl w:val="0"/>
                <w:numId w:val="11"/>
              </w:numPr>
              <w:rPr>
                <w:rFonts w:eastAsia="Calibri" w:cs="Lato"/>
                <w:b/>
                <w:bCs/>
                <w:sz w:val="16"/>
                <w:szCs w:val="16"/>
              </w:rPr>
            </w:pPr>
            <w:r w:rsidRPr="00A93250">
              <w:rPr>
                <w:rFonts w:cs="Arial"/>
                <w:bCs/>
                <w:sz w:val="16"/>
                <w:szCs w:val="16"/>
              </w:rPr>
              <w:t>Summarise key beliefs for Jews including Shema and Tikkun Olam and describe how these affect lives today.</w:t>
            </w:r>
          </w:p>
          <w:p w14:paraId="3F4000DC" w14:textId="77777777" w:rsidR="005D7CB7" w:rsidRPr="00A93250" w:rsidRDefault="005D7CB7" w:rsidP="00F7602F">
            <w:pPr>
              <w:spacing w:line="256" w:lineRule="auto"/>
              <w:rPr>
                <w:rFonts w:eastAsia="Calibri" w:cs="Calibri"/>
                <w:sz w:val="16"/>
                <w:szCs w:val="16"/>
              </w:rPr>
            </w:pPr>
          </w:p>
          <w:p w14:paraId="2C7755B9" w14:textId="77777777" w:rsidR="005D7CB7" w:rsidRPr="00A93250" w:rsidRDefault="005D7CB7" w:rsidP="009777CD">
            <w:pPr>
              <w:pStyle w:val="NoSpacing"/>
              <w:spacing w:line="276" w:lineRule="auto"/>
              <w:rPr>
                <w:sz w:val="16"/>
                <w:szCs w:val="16"/>
              </w:rPr>
            </w:pPr>
          </w:p>
          <w:p w14:paraId="034BF023" w14:textId="77777777" w:rsidR="005D7CB7" w:rsidRPr="00A93250" w:rsidRDefault="005D7CB7" w:rsidP="00754E7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034D4" w:rsidRPr="00A93250" w14:paraId="4A57F723" w14:textId="77777777" w:rsidTr="00F06C14">
        <w:tc>
          <w:tcPr>
            <w:tcW w:w="1383" w:type="dxa"/>
            <w:vMerge w:val="restart"/>
          </w:tcPr>
          <w:p w14:paraId="0B3A762C" w14:textId="4ADB851A" w:rsidR="005D7CB7" w:rsidRPr="00A93250" w:rsidRDefault="005D7CB7" w:rsidP="0013578B">
            <w:pPr>
              <w:rPr>
                <w:b/>
                <w:bCs/>
                <w:sz w:val="24"/>
                <w:szCs w:val="24"/>
                <w:u w:val="single"/>
              </w:rPr>
            </w:pPr>
            <w:r w:rsidRPr="00A93250">
              <w:rPr>
                <w:b/>
                <w:bCs/>
                <w:sz w:val="24"/>
                <w:szCs w:val="24"/>
                <w:u w:val="single"/>
              </w:rPr>
              <w:lastRenderedPageBreak/>
              <w:t>Curriculum big idea B</w:t>
            </w:r>
          </w:p>
          <w:p w14:paraId="66432C87" w14:textId="77777777" w:rsidR="00AC0AC4" w:rsidRPr="00A93250" w:rsidRDefault="00AC0AC4" w:rsidP="0013578B">
            <w:pPr>
              <w:rPr>
                <w:b/>
                <w:bCs/>
                <w:sz w:val="24"/>
                <w:szCs w:val="24"/>
              </w:rPr>
            </w:pPr>
          </w:p>
          <w:p w14:paraId="11813F6D" w14:textId="3D2597F3" w:rsidR="005D7CB7" w:rsidRPr="00A93250" w:rsidRDefault="005D7CB7" w:rsidP="0013578B">
            <w:pPr>
              <w:rPr>
                <w:b/>
                <w:bCs/>
                <w:sz w:val="24"/>
                <w:szCs w:val="24"/>
              </w:rPr>
            </w:pPr>
            <w:r w:rsidRPr="00A93250">
              <w:rPr>
                <w:b/>
                <w:bCs/>
                <w:sz w:val="24"/>
                <w:szCs w:val="24"/>
              </w:rPr>
              <w:t xml:space="preserve">Children know how religions and other world views address questions of meaning, purpose and </w:t>
            </w:r>
            <w:proofErr w:type="gramStart"/>
            <w:r w:rsidRPr="00A93250">
              <w:rPr>
                <w:b/>
                <w:bCs/>
                <w:sz w:val="24"/>
                <w:szCs w:val="24"/>
              </w:rPr>
              <w:t>value</w:t>
            </w:r>
            <w:proofErr w:type="gramEnd"/>
          </w:p>
          <w:p w14:paraId="591CA859" w14:textId="3B7343A3" w:rsidR="00C91A9C" w:rsidRPr="00A93250" w:rsidRDefault="00C91A9C" w:rsidP="0013578B">
            <w:pPr>
              <w:rPr>
                <w:b/>
                <w:bCs/>
                <w:sz w:val="24"/>
                <w:szCs w:val="24"/>
              </w:rPr>
            </w:pPr>
          </w:p>
          <w:p w14:paraId="743875D5" w14:textId="59B18F62" w:rsidR="005D7CB7" w:rsidRPr="00A93250" w:rsidRDefault="005D7CB7" w:rsidP="009C04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</w:tcPr>
          <w:p w14:paraId="515E6A70" w14:textId="77777777" w:rsidR="00563E07" w:rsidRDefault="00563E07" w:rsidP="00563E0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Reception</w:t>
            </w:r>
          </w:p>
          <w:p w14:paraId="6CB8E431" w14:textId="61C1581E" w:rsidR="005D7CB7" w:rsidRDefault="005D7CB7" w:rsidP="00563E07">
            <w:pPr>
              <w:rPr>
                <w:b/>
                <w:bCs/>
                <w:sz w:val="16"/>
                <w:szCs w:val="16"/>
              </w:rPr>
            </w:pPr>
            <w:r w:rsidRPr="006034D4">
              <w:rPr>
                <w:b/>
                <w:bCs/>
                <w:sz w:val="16"/>
                <w:szCs w:val="16"/>
              </w:rPr>
              <w:t>Key skills:</w:t>
            </w:r>
          </w:p>
          <w:p w14:paraId="08D8E109" w14:textId="4FD06B50" w:rsidR="00FA5953" w:rsidRPr="00FA5953" w:rsidRDefault="00406BA2" w:rsidP="00563E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Answer simple question</w:t>
            </w:r>
            <w:r w:rsidR="003F585B">
              <w:rPr>
                <w:sz w:val="18"/>
                <w:szCs w:val="18"/>
              </w:rPr>
              <w:t>s;</w:t>
            </w:r>
            <w:r>
              <w:rPr>
                <w:sz w:val="18"/>
                <w:szCs w:val="18"/>
              </w:rPr>
              <w:t xml:space="preserve"> </w:t>
            </w:r>
            <w:r w:rsidR="00FA5953" w:rsidRPr="00FA5953">
              <w:rPr>
                <w:sz w:val="18"/>
                <w:szCs w:val="18"/>
              </w:rPr>
              <w:t>Talk about</w:t>
            </w:r>
            <w:r w:rsidR="003F585B">
              <w:rPr>
                <w:sz w:val="18"/>
                <w:szCs w:val="18"/>
              </w:rPr>
              <w:t>;</w:t>
            </w:r>
            <w:r w:rsidR="00FA5953" w:rsidRPr="00FA5953">
              <w:rPr>
                <w:sz w:val="18"/>
                <w:szCs w:val="18"/>
              </w:rPr>
              <w:t xml:space="preserve"> </w:t>
            </w:r>
            <w:r w:rsidR="00FA5953">
              <w:rPr>
                <w:sz w:val="18"/>
                <w:szCs w:val="18"/>
              </w:rPr>
              <w:t xml:space="preserve">make </w:t>
            </w:r>
            <w:proofErr w:type="gramStart"/>
            <w:r w:rsidR="00FA5953">
              <w:rPr>
                <w:sz w:val="18"/>
                <w:szCs w:val="18"/>
              </w:rPr>
              <w:t>observations</w:t>
            </w:r>
            <w:proofErr w:type="gramEnd"/>
          </w:p>
          <w:p w14:paraId="350D62B1" w14:textId="334F6B6C" w:rsidR="00FA5953" w:rsidRPr="006034D4" w:rsidRDefault="00FA5953" w:rsidP="00FA595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48" w:type="dxa"/>
          </w:tcPr>
          <w:p w14:paraId="1070D391" w14:textId="77777777" w:rsidR="00563E07" w:rsidRDefault="00563E07" w:rsidP="0013578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Y1</w:t>
            </w:r>
          </w:p>
          <w:p w14:paraId="2ACEA036" w14:textId="6F1EECD6" w:rsidR="005D7CB7" w:rsidRPr="00A93250" w:rsidRDefault="005D7CB7" w:rsidP="0013578B">
            <w:pPr>
              <w:rPr>
                <w:b/>
                <w:bCs/>
                <w:sz w:val="18"/>
                <w:szCs w:val="18"/>
              </w:rPr>
            </w:pPr>
            <w:r w:rsidRPr="00A93250">
              <w:rPr>
                <w:b/>
                <w:bCs/>
                <w:sz w:val="18"/>
                <w:szCs w:val="18"/>
              </w:rPr>
              <w:t>Key skills:</w:t>
            </w:r>
          </w:p>
          <w:p w14:paraId="7D3298C6" w14:textId="53569654" w:rsidR="005D7CB7" w:rsidRPr="00A93250" w:rsidRDefault="005D7CB7" w:rsidP="0013578B">
            <w:pPr>
              <w:rPr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 xml:space="preserve">Respond to </w:t>
            </w:r>
            <w:proofErr w:type="gramStart"/>
            <w:r w:rsidRPr="00A93250">
              <w:rPr>
                <w:sz w:val="18"/>
                <w:szCs w:val="18"/>
              </w:rPr>
              <w:t>questions;</w:t>
            </w:r>
            <w:proofErr w:type="gramEnd"/>
            <w:r w:rsidRPr="00A93250">
              <w:rPr>
                <w:sz w:val="18"/>
                <w:szCs w:val="18"/>
              </w:rPr>
              <w:t xml:space="preserve"> </w:t>
            </w:r>
          </w:p>
          <w:p w14:paraId="5D8FF2F2" w14:textId="3BD1EE94" w:rsidR="005D7CB7" w:rsidRPr="00A93250" w:rsidRDefault="005D7CB7" w:rsidP="0013578B">
            <w:pPr>
              <w:rPr>
                <w:b/>
                <w:bCs/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>Talk about; Notice details</w:t>
            </w:r>
          </w:p>
        </w:tc>
        <w:tc>
          <w:tcPr>
            <w:tcW w:w="2176" w:type="dxa"/>
          </w:tcPr>
          <w:p w14:paraId="64C69646" w14:textId="77777777" w:rsidR="00563E07" w:rsidRDefault="00563E07" w:rsidP="0013578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Y2</w:t>
            </w:r>
          </w:p>
          <w:p w14:paraId="0EFA2C1F" w14:textId="1CBB9EC4" w:rsidR="005D7CB7" w:rsidRPr="00A93250" w:rsidRDefault="005D7CB7" w:rsidP="0013578B">
            <w:pPr>
              <w:rPr>
                <w:b/>
                <w:bCs/>
                <w:sz w:val="18"/>
                <w:szCs w:val="18"/>
              </w:rPr>
            </w:pPr>
            <w:r w:rsidRPr="00A93250">
              <w:rPr>
                <w:b/>
                <w:bCs/>
                <w:sz w:val="18"/>
                <w:szCs w:val="18"/>
              </w:rPr>
              <w:t>Key skills:</w:t>
            </w:r>
          </w:p>
          <w:p w14:paraId="683B9968" w14:textId="517928BC" w:rsidR="005D7CB7" w:rsidRPr="00A93250" w:rsidRDefault="005D7CB7" w:rsidP="0013578B">
            <w:pPr>
              <w:rPr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 xml:space="preserve">Ask and respond to questions; </w:t>
            </w:r>
            <w:proofErr w:type="gramStart"/>
            <w:r w:rsidRPr="00A93250">
              <w:rPr>
                <w:sz w:val="18"/>
                <w:szCs w:val="18"/>
              </w:rPr>
              <w:t>Explore;</w:t>
            </w:r>
            <w:proofErr w:type="gramEnd"/>
          </w:p>
          <w:p w14:paraId="7668152A" w14:textId="5476F003" w:rsidR="005D7CB7" w:rsidRPr="00A93250" w:rsidRDefault="005D7CB7" w:rsidP="0013578B">
            <w:pPr>
              <w:rPr>
                <w:b/>
                <w:bCs/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 xml:space="preserve"> Express ideas; Recognise similarities and differences; Respond sensitively</w:t>
            </w:r>
          </w:p>
        </w:tc>
        <w:tc>
          <w:tcPr>
            <w:tcW w:w="2196" w:type="dxa"/>
          </w:tcPr>
          <w:p w14:paraId="37D72582" w14:textId="77777777" w:rsidR="00563E07" w:rsidRDefault="00563E07" w:rsidP="0013578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Y3</w:t>
            </w:r>
          </w:p>
          <w:p w14:paraId="236E2563" w14:textId="127F4718" w:rsidR="005D7CB7" w:rsidRPr="00A93250" w:rsidRDefault="005D7CB7" w:rsidP="0013578B">
            <w:pPr>
              <w:rPr>
                <w:b/>
                <w:bCs/>
                <w:sz w:val="18"/>
                <w:szCs w:val="18"/>
              </w:rPr>
            </w:pPr>
            <w:r w:rsidRPr="00A93250">
              <w:rPr>
                <w:b/>
                <w:bCs/>
                <w:sz w:val="18"/>
                <w:szCs w:val="18"/>
              </w:rPr>
              <w:t>Key skills:</w:t>
            </w:r>
          </w:p>
          <w:p w14:paraId="25EB3FAB" w14:textId="77777777" w:rsidR="005D7CB7" w:rsidRPr="00A93250" w:rsidRDefault="005D7CB7" w:rsidP="0013578B">
            <w:pPr>
              <w:rPr>
                <w:sz w:val="18"/>
                <w:szCs w:val="18"/>
              </w:rPr>
            </w:pPr>
            <w:proofErr w:type="gramStart"/>
            <w:r w:rsidRPr="00A93250">
              <w:rPr>
                <w:sz w:val="18"/>
                <w:szCs w:val="18"/>
              </w:rPr>
              <w:t>Observe;</w:t>
            </w:r>
            <w:proofErr w:type="gramEnd"/>
          </w:p>
          <w:p w14:paraId="1200D1A4" w14:textId="05ABD3C0" w:rsidR="005D7CB7" w:rsidRPr="00A93250" w:rsidRDefault="005D7CB7" w:rsidP="0013578B">
            <w:pPr>
              <w:rPr>
                <w:b/>
                <w:bCs/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 xml:space="preserve"> Express own ideas; Observe and respond thoughtfully</w:t>
            </w:r>
          </w:p>
        </w:tc>
        <w:tc>
          <w:tcPr>
            <w:tcW w:w="2043" w:type="dxa"/>
          </w:tcPr>
          <w:p w14:paraId="62840BFF" w14:textId="77777777" w:rsidR="00563E07" w:rsidRDefault="00563E07" w:rsidP="0013578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Y4</w:t>
            </w:r>
          </w:p>
          <w:p w14:paraId="25C0615E" w14:textId="63A5964E" w:rsidR="005D7CB7" w:rsidRPr="00A93250" w:rsidRDefault="005D7CB7" w:rsidP="0013578B">
            <w:pPr>
              <w:rPr>
                <w:b/>
                <w:bCs/>
                <w:sz w:val="18"/>
                <w:szCs w:val="18"/>
              </w:rPr>
            </w:pPr>
            <w:r w:rsidRPr="00A93250">
              <w:rPr>
                <w:b/>
                <w:bCs/>
                <w:sz w:val="18"/>
                <w:szCs w:val="18"/>
              </w:rPr>
              <w:t>Key skills:</w:t>
            </w:r>
          </w:p>
          <w:p w14:paraId="6A9DB4CE" w14:textId="77777777" w:rsidR="005D7CB7" w:rsidRPr="00A93250" w:rsidRDefault="005D7CB7" w:rsidP="0013578B">
            <w:pPr>
              <w:rPr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 xml:space="preserve">Explain and give </w:t>
            </w:r>
            <w:proofErr w:type="gramStart"/>
            <w:r w:rsidRPr="00A93250">
              <w:rPr>
                <w:sz w:val="18"/>
                <w:szCs w:val="18"/>
              </w:rPr>
              <w:t>reasons;</w:t>
            </w:r>
            <w:proofErr w:type="gramEnd"/>
          </w:p>
          <w:p w14:paraId="44772AEA" w14:textId="6A170799" w:rsidR="005D7CB7" w:rsidRPr="00A93250" w:rsidRDefault="005D7CB7" w:rsidP="0013578B">
            <w:pPr>
              <w:rPr>
                <w:b/>
                <w:bCs/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>Present ideas; Reflect and give examples</w:t>
            </w:r>
          </w:p>
        </w:tc>
        <w:tc>
          <w:tcPr>
            <w:tcW w:w="1985" w:type="dxa"/>
          </w:tcPr>
          <w:p w14:paraId="5393FE41" w14:textId="77777777" w:rsidR="00563E07" w:rsidRDefault="00563E07" w:rsidP="0013578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Y5</w:t>
            </w:r>
          </w:p>
          <w:p w14:paraId="0CC8B9BE" w14:textId="6A6F86D1" w:rsidR="005D7CB7" w:rsidRPr="00A93250" w:rsidRDefault="005D7CB7" w:rsidP="0013578B">
            <w:pPr>
              <w:rPr>
                <w:b/>
                <w:bCs/>
                <w:sz w:val="18"/>
                <w:szCs w:val="18"/>
              </w:rPr>
            </w:pPr>
            <w:r w:rsidRPr="00A93250">
              <w:rPr>
                <w:b/>
                <w:bCs/>
                <w:sz w:val="18"/>
                <w:szCs w:val="18"/>
              </w:rPr>
              <w:t>Key skills:</w:t>
            </w:r>
          </w:p>
          <w:p w14:paraId="16ED6C50" w14:textId="77777777" w:rsidR="005D7CB7" w:rsidRPr="00A93250" w:rsidRDefault="005D7CB7" w:rsidP="0013578B">
            <w:pPr>
              <w:rPr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 xml:space="preserve">Identify and explain; Apply and explain </w:t>
            </w:r>
            <w:proofErr w:type="gramStart"/>
            <w:r w:rsidRPr="00A93250">
              <w:rPr>
                <w:sz w:val="18"/>
                <w:szCs w:val="18"/>
              </w:rPr>
              <w:t>ideas;</w:t>
            </w:r>
            <w:proofErr w:type="gramEnd"/>
          </w:p>
          <w:p w14:paraId="2AB61E8A" w14:textId="2D60E7BF" w:rsidR="005D7CB7" w:rsidRPr="00A93250" w:rsidRDefault="005D7CB7" w:rsidP="0013578B">
            <w:pPr>
              <w:rPr>
                <w:b/>
                <w:bCs/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>Reflect and suggest reasons</w:t>
            </w:r>
          </w:p>
        </w:tc>
        <w:tc>
          <w:tcPr>
            <w:tcW w:w="2181" w:type="dxa"/>
          </w:tcPr>
          <w:p w14:paraId="6F20A869" w14:textId="77777777" w:rsidR="00563E07" w:rsidRDefault="00563E07" w:rsidP="0013578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Y6</w:t>
            </w:r>
          </w:p>
          <w:p w14:paraId="546918FB" w14:textId="6CEA2F2C" w:rsidR="005D7CB7" w:rsidRPr="00A93250" w:rsidRDefault="005D7CB7" w:rsidP="0013578B">
            <w:pPr>
              <w:rPr>
                <w:b/>
                <w:bCs/>
                <w:sz w:val="18"/>
                <w:szCs w:val="18"/>
              </w:rPr>
            </w:pPr>
            <w:r w:rsidRPr="00A93250">
              <w:rPr>
                <w:b/>
                <w:bCs/>
                <w:sz w:val="18"/>
                <w:szCs w:val="18"/>
              </w:rPr>
              <w:t>Key skills:</w:t>
            </w:r>
          </w:p>
          <w:p w14:paraId="2D84B6FA" w14:textId="77777777" w:rsidR="005D7CB7" w:rsidRPr="00A93250" w:rsidRDefault="005D7CB7" w:rsidP="0013578B">
            <w:pPr>
              <w:rPr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 xml:space="preserve">Explain a range of opinions and give </w:t>
            </w:r>
            <w:proofErr w:type="gramStart"/>
            <w:r w:rsidRPr="00A93250">
              <w:rPr>
                <w:sz w:val="18"/>
                <w:szCs w:val="18"/>
              </w:rPr>
              <w:t>reasons;</w:t>
            </w:r>
            <w:proofErr w:type="gramEnd"/>
          </w:p>
          <w:p w14:paraId="3DB83026" w14:textId="77777777" w:rsidR="005D7CB7" w:rsidRPr="00A93250" w:rsidRDefault="005D7CB7" w:rsidP="0013578B">
            <w:pPr>
              <w:rPr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 xml:space="preserve">Summarise and apply a range of </w:t>
            </w:r>
            <w:proofErr w:type="gramStart"/>
            <w:r w:rsidRPr="00A93250">
              <w:rPr>
                <w:sz w:val="18"/>
                <w:szCs w:val="18"/>
              </w:rPr>
              <w:t>ideas;</w:t>
            </w:r>
            <w:proofErr w:type="gramEnd"/>
          </w:p>
          <w:p w14:paraId="27BE4B35" w14:textId="32FD627D" w:rsidR="005D7CB7" w:rsidRPr="00A93250" w:rsidRDefault="005D7CB7" w:rsidP="0013578B">
            <w:pPr>
              <w:rPr>
                <w:bCs/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>Weigh up different points of view</w:t>
            </w:r>
          </w:p>
        </w:tc>
      </w:tr>
      <w:tr w:rsidR="006034D4" w:rsidRPr="00A93250" w14:paraId="283E7BBF" w14:textId="77777777" w:rsidTr="00F06C14">
        <w:tc>
          <w:tcPr>
            <w:tcW w:w="1383" w:type="dxa"/>
            <w:vMerge/>
          </w:tcPr>
          <w:p w14:paraId="2026687B" w14:textId="2405E725" w:rsidR="005D7CB7" w:rsidRPr="00A93250" w:rsidRDefault="005D7CB7" w:rsidP="0013578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270F6F4B" w14:textId="7C5451A7" w:rsidR="005139F8" w:rsidRPr="005139F8" w:rsidRDefault="005139F8" w:rsidP="006034D4">
            <w:pPr>
              <w:pStyle w:val="ListParagraph"/>
              <w:ind w:left="360"/>
              <w:rPr>
                <w:sz w:val="16"/>
                <w:szCs w:val="16"/>
              </w:rPr>
            </w:pPr>
            <w:r w:rsidRPr="005139F8">
              <w:rPr>
                <w:sz w:val="16"/>
                <w:szCs w:val="16"/>
              </w:rPr>
              <w:t>.</w:t>
            </w:r>
          </w:p>
          <w:p w14:paraId="4D41CB87" w14:textId="77777777" w:rsidR="00657F51" w:rsidRPr="00657F51" w:rsidRDefault="00657F51" w:rsidP="00657F5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60"/>
              <w:rPr>
                <w:rFonts w:ascii="Calibri" w:hAnsi="Calibri"/>
                <w:sz w:val="16"/>
                <w:szCs w:val="16"/>
              </w:rPr>
            </w:pPr>
            <w:r w:rsidRPr="00657F51">
              <w:rPr>
                <w:rFonts w:ascii="Calibri" w:hAnsi="Calibri"/>
                <w:sz w:val="16"/>
                <w:szCs w:val="16"/>
              </w:rPr>
              <w:t>Children know about similarities and differences in relation to places, objects, materials and living things.</w:t>
            </w:r>
          </w:p>
          <w:p w14:paraId="7029E15E" w14:textId="77777777" w:rsidR="00657F51" w:rsidRPr="00657F51" w:rsidRDefault="00657F51" w:rsidP="00657F5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60"/>
              <w:rPr>
                <w:rFonts w:ascii="Calibri" w:hAnsi="Calibri"/>
                <w:sz w:val="16"/>
                <w:szCs w:val="16"/>
              </w:rPr>
            </w:pPr>
            <w:r w:rsidRPr="00657F51">
              <w:rPr>
                <w:rFonts w:ascii="Calibri" w:hAnsi="Calibri"/>
                <w:sz w:val="16"/>
                <w:szCs w:val="16"/>
              </w:rPr>
              <w:t>They talk about the features of their own immediate environment and how they feel about them.</w:t>
            </w:r>
          </w:p>
          <w:p w14:paraId="7D3A2B77" w14:textId="77777777" w:rsidR="005D7CB7" w:rsidRPr="00E904C7" w:rsidRDefault="00657F51" w:rsidP="00657F51">
            <w:pPr>
              <w:pStyle w:val="ListParagraph"/>
              <w:numPr>
                <w:ilvl w:val="0"/>
                <w:numId w:val="36"/>
              </w:numPr>
              <w:rPr>
                <w:b/>
                <w:bCs/>
                <w:sz w:val="16"/>
                <w:szCs w:val="16"/>
              </w:rPr>
            </w:pPr>
            <w:r w:rsidRPr="00657F51">
              <w:rPr>
                <w:rFonts w:ascii="Calibri" w:hAnsi="Calibri"/>
                <w:sz w:val="16"/>
                <w:szCs w:val="16"/>
              </w:rPr>
              <w:t xml:space="preserve">They make observations of the natural world around them and explain why some things </w:t>
            </w:r>
            <w:proofErr w:type="gramStart"/>
            <w:r w:rsidRPr="00657F51">
              <w:rPr>
                <w:rFonts w:ascii="Calibri" w:hAnsi="Calibri"/>
                <w:sz w:val="16"/>
                <w:szCs w:val="16"/>
              </w:rPr>
              <w:t>occur, and</w:t>
            </w:r>
            <w:proofErr w:type="gramEnd"/>
            <w:r w:rsidRPr="00657F51">
              <w:rPr>
                <w:rFonts w:ascii="Calibri" w:hAnsi="Calibri"/>
                <w:sz w:val="16"/>
                <w:szCs w:val="16"/>
              </w:rPr>
              <w:t xml:space="preserve"> talk about changes. They can say what they do and do not like.</w:t>
            </w:r>
          </w:p>
          <w:p w14:paraId="7C82F03A" w14:textId="24A34553" w:rsidR="00E904C7" w:rsidRPr="00E904C7" w:rsidRDefault="00E904C7" w:rsidP="00E904C7">
            <w:pPr>
              <w:pStyle w:val="ListParagraph"/>
              <w:numPr>
                <w:ilvl w:val="0"/>
                <w:numId w:val="36"/>
              </w:numPr>
              <w:rPr>
                <w:b/>
                <w:bCs/>
                <w:sz w:val="16"/>
                <w:szCs w:val="16"/>
              </w:rPr>
            </w:pPr>
            <w:r w:rsidRPr="00E904C7">
              <w:rPr>
                <w:rFonts w:ascii="Calibri" w:hAnsi="Calibri"/>
                <w:sz w:val="16"/>
                <w:szCs w:val="16"/>
              </w:rPr>
              <w:t xml:space="preserve">They know that other children don’t always enjoy the same </w:t>
            </w:r>
            <w:proofErr w:type="gramStart"/>
            <w:r w:rsidRPr="00E904C7">
              <w:rPr>
                <w:rFonts w:ascii="Calibri" w:hAnsi="Calibri"/>
                <w:sz w:val="16"/>
                <w:szCs w:val="16"/>
              </w:rPr>
              <w:t>things, and</w:t>
            </w:r>
            <w:proofErr w:type="gramEnd"/>
            <w:r w:rsidRPr="00E904C7">
              <w:rPr>
                <w:rFonts w:ascii="Calibri" w:hAnsi="Calibri"/>
                <w:sz w:val="16"/>
                <w:szCs w:val="16"/>
              </w:rPr>
              <w:t xml:space="preserve"> are sensitive to this. They know about similarities and differences between themselves and others, and among families, </w:t>
            </w:r>
            <w:proofErr w:type="gramStart"/>
            <w:r w:rsidRPr="00E904C7">
              <w:rPr>
                <w:rFonts w:ascii="Calibri" w:hAnsi="Calibri"/>
                <w:sz w:val="16"/>
                <w:szCs w:val="16"/>
              </w:rPr>
              <w:t>communities</w:t>
            </w:r>
            <w:proofErr w:type="gramEnd"/>
            <w:r w:rsidRPr="00E904C7">
              <w:rPr>
                <w:rFonts w:ascii="Calibri" w:hAnsi="Calibri"/>
                <w:sz w:val="16"/>
                <w:szCs w:val="16"/>
              </w:rPr>
              <w:t xml:space="preserve"> and traditions</w:t>
            </w:r>
          </w:p>
        </w:tc>
        <w:tc>
          <w:tcPr>
            <w:tcW w:w="1948" w:type="dxa"/>
          </w:tcPr>
          <w:p w14:paraId="001E1280" w14:textId="178B9965" w:rsidR="005D7CB7" w:rsidRPr="00A93250" w:rsidRDefault="005D7CB7" w:rsidP="00C82DC2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Respond to questions about the meanings of stories</w:t>
            </w:r>
            <w:r w:rsidR="00C91A9C" w:rsidRPr="00A93250">
              <w:rPr>
                <w:sz w:val="16"/>
                <w:szCs w:val="16"/>
              </w:rPr>
              <w:t>.</w:t>
            </w:r>
          </w:p>
          <w:p w14:paraId="618864F2" w14:textId="2C501BB6" w:rsidR="00C91A9C" w:rsidRPr="00A93250" w:rsidRDefault="00C91A9C" w:rsidP="00C82DC2">
            <w:pPr>
              <w:pStyle w:val="ListParagraph"/>
              <w:numPr>
                <w:ilvl w:val="0"/>
                <w:numId w:val="15"/>
              </w:numPr>
              <w:rPr>
                <w:rFonts w:cs="Arial"/>
                <w:iCs/>
                <w:sz w:val="16"/>
                <w:szCs w:val="16"/>
              </w:rPr>
            </w:pPr>
            <w:r w:rsidRPr="00A93250">
              <w:rPr>
                <w:rFonts w:cs="Arial"/>
                <w:iCs/>
                <w:sz w:val="16"/>
                <w:szCs w:val="16"/>
              </w:rPr>
              <w:t>Retell and suggest meanings for stories about the birth of Jesus.</w:t>
            </w:r>
          </w:p>
          <w:p w14:paraId="7CA54BB3" w14:textId="4838FEC1" w:rsidR="005D7CB7" w:rsidRPr="00A93250" w:rsidRDefault="005D7CB7" w:rsidP="00C82DC2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Notice what happens in special places or on special occasions and respond to questions about this</w:t>
            </w:r>
            <w:r w:rsidR="00C91A9C" w:rsidRPr="00A93250">
              <w:rPr>
                <w:sz w:val="16"/>
                <w:szCs w:val="16"/>
              </w:rPr>
              <w:t>.</w:t>
            </w:r>
          </w:p>
          <w:p w14:paraId="1FBA76ED" w14:textId="77777777" w:rsidR="005D7CB7" w:rsidRPr="00A93250" w:rsidRDefault="005D7CB7" w:rsidP="001F3F3C">
            <w:pPr>
              <w:rPr>
                <w:sz w:val="16"/>
                <w:szCs w:val="16"/>
              </w:rPr>
            </w:pPr>
          </w:p>
          <w:p w14:paraId="0A586848" w14:textId="77777777" w:rsidR="005D7CB7" w:rsidRPr="00A93250" w:rsidRDefault="005D7CB7" w:rsidP="00747573">
            <w:pPr>
              <w:rPr>
                <w:sz w:val="16"/>
                <w:szCs w:val="16"/>
              </w:rPr>
            </w:pPr>
          </w:p>
          <w:p w14:paraId="4646CE17" w14:textId="77777777" w:rsidR="005D7CB7" w:rsidRPr="00A93250" w:rsidRDefault="005D7CB7" w:rsidP="001357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76" w:type="dxa"/>
          </w:tcPr>
          <w:p w14:paraId="31EDE2EB" w14:textId="008C462E" w:rsidR="005D7CB7" w:rsidRPr="00A93250" w:rsidRDefault="005D7CB7" w:rsidP="00C82DC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Ask questions and respond to questions about prayer</w:t>
            </w:r>
            <w:r w:rsidR="00C91A9C" w:rsidRPr="00A93250">
              <w:rPr>
                <w:sz w:val="16"/>
                <w:szCs w:val="16"/>
              </w:rPr>
              <w:t>.</w:t>
            </w:r>
            <w:r w:rsidRPr="00A93250">
              <w:rPr>
                <w:sz w:val="16"/>
                <w:szCs w:val="16"/>
              </w:rPr>
              <w:t xml:space="preserve"> </w:t>
            </w:r>
          </w:p>
          <w:p w14:paraId="0E272392" w14:textId="12D522A1" w:rsidR="005D7CB7" w:rsidRPr="00A93250" w:rsidRDefault="005D7CB7" w:rsidP="00C82DC2">
            <w:pPr>
              <w:pStyle w:val="NoSpacing"/>
              <w:numPr>
                <w:ilvl w:val="0"/>
                <w:numId w:val="15"/>
              </w:numPr>
              <w:spacing w:line="276" w:lineRule="auto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Begin to express their own ideas about the meaning of prayer</w:t>
            </w:r>
            <w:r w:rsidR="00C91A9C" w:rsidRPr="00A93250">
              <w:rPr>
                <w:sz w:val="16"/>
                <w:szCs w:val="16"/>
              </w:rPr>
              <w:t>.</w:t>
            </w:r>
          </w:p>
          <w:p w14:paraId="183C1AEE" w14:textId="731D47AC" w:rsidR="005D7CB7" w:rsidRPr="00A93250" w:rsidRDefault="005D7CB7" w:rsidP="00C82DC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Express ideas and respond to questions about stories from the life and teachings of Jesus</w:t>
            </w:r>
            <w:r w:rsidR="00C91A9C" w:rsidRPr="00A93250">
              <w:rPr>
                <w:sz w:val="16"/>
                <w:szCs w:val="16"/>
              </w:rPr>
              <w:t xml:space="preserve"> </w:t>
            </w:r>
            <w:r w:rsidRPr="00A93250">
              <w:rPr>
                <w:rFonts w:cs="Arial"/>
                <w:iCs/>
                <w:sz w:val="16"/>
                <w:szCs w:val="16"/>
              </w:rPr>
              <w:t>and say how they are remembered</w:t>
            </w:r>
            <w:r w:rsidR="00C91A9C" w:rsidRPr="00A93250">
              <w:rPr>
                <w:rFonts w:cs="Arial"/>
                <w:iCs/>
                <w:sz w:val="16"/>
                <w:szCs w:val="16"/>
              </w:rPr>
              <w:t>.</w:t>
            </w:r>
          </w:p>
          <w:p w14:paraId="7E46394D" w14:textId="77777777" w:rsidR="005D7CB7" w:rsidRPr="00A93250" w:rsidRDefault="005D7CB7" w:rsidP="00C82DC2">
            <w:pPr>
              <w:pStyle w:val="NoSpacing"/>
              <w:spacing w:line="276" w:lineRule="auto"/>
              <w:rPr>
                <w:sz w:val="16"/>
                <w:szCs w:val="16"/>
              </w:rPr>
            </w:pPr>
          </w:p>
          <w:p w14:paraId="255D2D49" w14:textId="77777777" w:rsidR="005D7CB7" w:rsidRPr="00A93250" w:rsidRDefault="005D7CB7" w:rsidP="001357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6" w:type="dxa"/>
          </w:tcPr>
          <w:p w14:paraId="3EE83102" w14:textId="2FE99734" w:rsidR="005D7CB7" w:rsidRPr="00A93250" w:rsidRDefault="005D7CB7" w:rsidP="00C82DC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Express ideas about creation and suggest meanings for the stories</w:t>
            </w:r>
            <w:r w:rsidR="00C91A9C" w:rsidRPr="00A93250">
              <w:rPr>
                <w:sz w:val="16"/>
                <w:szCs w:val="16"/>
              </w:rPr>
              <w:t>.</w:t>
            </w:r>
            <w:r w:rsidRPr="00A93250">
              <w:rPr>
                <w:sz w:val="16"/>
                <w:szCs w:val="16"/>
              </w:rPr>
              <w:t xml:space="preserve"> </w:t>
            </w:r>
          </w:p>
          <w:p w14:paraId="029F16B3" w14:textId="77777777" w:rsidR="005D7CB7" w:rsidRPr="00A93250" w:rsidRDefault="005D7CB7" w:rsidP="001357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3" w:type="dxa"/>
          </w:tcPr>
          <w:p w14:paraId="53259617" w14:textId="3BE6317F" w:rsidR="005D7CB7" w:rsidRPr="00A93250" w:rsidRDefault="005D7CB7" w:rsidP="00C82DC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 xml:space="preserve">Describe and show understanding of Sikh practices relating to the Guru </w:t>
            </w:r>
            <w:proofErr w:type="spellStart"/>
            <w:r w:rsidRPr="00A93250">
              <w:rPr>
                <w:sz w:val="16"/>
                <w:szCs w:val="16"/>
              </w:rPr>
              <w:t>Granth</w:t>
            </w:r>
            <w:proofErr w:type="spellEnd"/>
            <w:r w:rsidRPr="00A93250">
              <w:rPr>
                <w:sz w:val="16"/>
                <w:szCs w:val="16"/>
              </w:rPr>
              <w:t xml:space="preserve"> Sahib</w:t>
            </w:r>
            <w:r w:rsidR="00C91A9C" w:rsidRPr="00A93250">
              <w:rPr>
                <w:sz w:val="16"/>
                <w:szCs w:val="16"/>
              </w:rPr>
              <w:t>.</w:t>
            </w:r>
            <w:r w:rsidRPr="00A93250">
              <w:rPr>
                <w:sz w:val="16"/>
                <w:szCs w:val="16"/>
              </w:rPr>
              <w:t xml:space="preserve"> </w:t>
            </w:r>
          </w:p>
          <w:p w14:paraId="2C3687F4" w14:textId="77777777" w:rsidR="005D7CB7" w:rsidRPr="00A93250" w:rsidRDefault="005D7CB7" w:rsidP="001357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02975B5A" w14:textId="3A195E5D" w:rsidR="005D7CB7" w:rsidRPr="00A93250" w:rsidRDefault="005D7CB7" w:rsidP="00C82DC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 xml:space="preserve">Identify and explain similarities and differences between Humanist, </w:t>
            </w:r>
            <w:proofErr w:type="gramStart"/>
            <w:r w:rsidRPr="00A93250">
              <w:rPr>
                <w:sz w:val="16"/>
                <w:szCs w:val="16"/>
              </w:rPr>
              <w:t>Muslim</w:t>
            </w:r>
            <w:proofErr w:type="gramEnd"/>
            <w:r w:rsidRPr="00A93250">
              <w:rPr>
                <w:sz w:val="16"/>
                <w:szCs w:val="16"/>
              </w:rPr>
              <w:t xml:space="preserve"> and Christian values</w:t>
            </w:r>
            <w:r w:rsidR="00C91A9C" w:rsidRPr="00A93250">
              <w:rPr>
                <w:sz w:val="16"/>
                <w:szCs w:val="16"/>
              </w:rPr>
              <w:t>.</w:t>
            </w:r>
            <w:r w:rsidRPr="00A93250">
              <w:rPr>
                <w:sz w:val="16"/>
                <w:szCs w:val="16"/>
              </w:rPr>
              <w:t xml:space="preserve"> </w:t>
            </w:r>
          </w:p>
          <w:p w14:paraId="54B3B466" w14:textId="6D066828" w:rsidR="005D7CB7" w:rsidRPr="00A93250" w:rsidRDefault="005D7CB7" w:rsidP="00C82DC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Show understanding of reasons people might feel sorry</w:t>
            </w:r>
            <w:r w:rsidR="00C82DC2" w:rsidRPr="00A93250">
              <w:rPr>
                <w:sz w:val="16"/>
                <w:szCs w:val="16"/>
              </w:rPr>
              <w:t xml:space="preserve"> and </w:t>
            </w:r>
            <w:r w:rsidRPr="00A93250">
              <w:rPr>
                <w:sz w:val="16"/>
                <w:szCs w:val="16"/>
              </w:rPr>
              <w:t>why it is hard to ‘make up’ in a conflict</w:t>
            </w:r>
            <w:r w:rsidR="00C82DC2" w:rsidRPr="00A93250">
              <w:rPr>
                <w:sz w:val="16"/>
                <w:szCs w:val="16"/>
              </w:rPr>
              <w:t>.</w:t>
            </w:r>
          </w:p>
          <w:p w14:paraId="0D1C97C2" w14:textId="1CC47B6B" w:rsidR="005D7CB7" w:rsidRPr="00A93250" w:rsidRDefault="005D7CB7" w:rsidP="00C82DC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Respond clearly with their own ideas about importance of confession to Christians</w:t>
            </w:r>
            <w:r w:rsidR="00C82DC2" w:rsidRPr="00A93250">
              <w:rPr>
                <w:sz w:val="16"/>
                <w:szCs w:val="16"/>
              </w:rPr>
              <w:t>.</w:t>
            </w:r>
          </w:p>
          <w:p w14:paraId="1CF693C4" w14:textId="6258E49F" w:rsidR="005D7CB7" w:rsidRPr="00A93250" w:rsidRDefault="005D7CB7" w:rsidP="00C82DC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Describe how some modern individuals have faced the challenge of forgiveness.</w:t>
            </w:r>
          </w:p>
          <w:p w14:paraId="531E9555" w14:textId="38BF6E92" w:rsidR="005D7CB7" w:rsidRPr="00A93250" w:rsidRDefault="005D7CB7" w:rsidP="00C82DC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Explore the narratives about Moses, the Ten Commandments, the Kingdom, including David, and Jesus</w:t>
            </w:r>
            <w:r w:rsidR="00C82DC2" w:rsidRPr="00A93250">
              <w:rPr>
                <w:sz w:val="16"/>
                <w:szCs w:val="16"/>
              </w:rPr>
              <w:t>,</w:t>
            </w:r>
            <w:r w:rsidRPr="00A93250">
              <w:rPr>
                <w:sz w:val="16"/>
                <w:szCs w:val="16"/>
              </w:rPr>
              <w:t xml:space="preserve"> making connections between stories and the idea of a covenant between God and the people.</w:t>
            </w:r>
          </w:p>
          <w:p w14:paraId="22A6CC85" w14:textId="3EFE1B15" w:rsidR="005D7CB7" w:rsidRPr="00A93250" w:rsidRDefault="005D7CB7" w:rsidP="00C82DC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Reflect on and find meanings in different titles used by and of Jesus, such as Son of Man</w:t>
            </w:r>
            <w:r w:rsidR="00C82DC2" w:rsidRPr="00A93250">
              <w:rPr>
                <w:sz w:val="16"/>
                <w:szCs w:val="16"/>
              </w:rPr>
              <w:t xml:space="preserve"> or</w:t>
            </w:r>
            <w:r w:rsidRPr="00A93250">
              <w:rPr>
                <w:sz w:val="16"/>
                <w:szCs w:val="16"/>
              </w:rPr>
              <w:t xml:space="preserve"> Messiah</w:t>
            </w:r>
            <w:r w:rsidR="00C82DC2" w:rsidRPr="00A93250">
              <w:rPr>
                <w:sz w:val="16"/>
                <w:szCs w:val="16"/>
              </w:rPr>
              <w:t>.</w:t>
            </w:r>
          </w:p>
          <w:p w14:paraId="4FC70F67" w14:textId="77777777" w:rsidR="005D7CB7" w:rsidRPr="00A93250" w:rsidRDefault="005D7CB7" w:rsidP="00616A5A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</w:p>
          <w:p w14:paraId="430A5497" w14:textId="77777777" w:rsidR="005D7CB7" w:rsidRPr="00A93250" w:rsidRDefault="005D7CB7" w:rsidP="001357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1" w:type="dxa"/>
          </w:tcPr>
          <w:p w14:paraId="73579330" w14:textId="275495B8" w:rsidR="005D7CB7" w:rsidRPr="00A93250" w:rsidRDefault="005D7CB7" w:rsidP="00C82DC2">
            <w:pPr>
              <w:pStyle w:val="ListParagraph"/>
              <w:numPr>
                <w:ilvl w:val="0"/>
                <w:numId w:val="15"/>
              </w:numPr>
              <w:spacing w:line="256" w:lineRule="auto"/>
              <w:rPr>
                <w:rFonts w:eastAsia="Calibri" w:cs="Calibri"/>
                <w:b/>
                <w:sz w:val="16"/>
                <w:szCs w:val="16"/>
              </w:rPr>
            </w:pPr>
            <w:r w:rsidRPr="00A93250">
              <w:rPr>
                <w:rFonts w:eastAsia="Calibri" w:cs="Calibri"/>
                <w:sz w:val="16"/>
                <w:szCs w:val="16"/>
              </w:rPr>
              <w:lastRenderedPageBreak/>
              <w:t>Express understanding and ask questions about how Jesus’ death is seen as a sacrifice, as a way of forgiveness and salvation</w:t>
            </w:r>
            <w:r w:rsidR="00C82DC2" w:rsidRPr="00A93250">
              <w:rPr>
                <w:rFonts w:eastAsia="Calibri" w:cs="Calibri"/>
                <w:sz w:val="16"/>
                <w:szCs w:val="16"/>
              </w:rPr>
              <w:t>.</w:t>
            </w:r>
            <w:r w:rsidRPr="00A93250">
              <w:rPr>
                <w:rFonts w:eastAsia="Calibri" w:cs="Calibri"/>
                <w:sz w:val="16"/>
                <w:szCs w:val="16"/>
              </w:rPr>
              <w:t xml:space="preserve"> Show understanding of these terms and weigh up what they mean for Christians today</w:t>
            </w:r>
            <w:r w:rsidR="00C82DC2" w:rsidRPr="00A93250">
              <w:rPr>
                <w:rFonts w:eastAsia="Calibri" w:cs="Calibri"/>
                <w:sz w:val="16"/>
                <w:szCs w:val="16"/>
              </w:rPr>
              <w:t>.</w:t>
            </w:r>
          </w:p>
          <w:p w14:paraId="01B68B4F" w14:textId="2CC944C1" w:rsidR="005D7CB7" w:rsidRPr="00A93250" w:rsidRDefault="005D7CB7" w:rsidP="00C82DC2">
            <w:pPr>
              <w:pStyle w:val="ListParagraph"/>
              <w:numPr>
                <w:ilvl w:val="0"/>
                <w:numId w:val="15"/>
              </w:numPr>
              <w:rPr>
                <w:rFonts w:eastAsia="Calibri" w:cs="Calibri"/>
                <w:sz w:val="16"/>
                <w:szCs w:val="16"/>
              </w:rPr>
            </w:pPr>
            <w:r w:rsidRPr="00A93250">
              <w:rPr>
                <w:rFonts w:eastAsia="Calibri" w:cs="Calibri"/>
                <w:sz w:val="16"/>
                <w:szCs w:val="16"/>
              </w:rPr>
              <w:t>Explain how festivals and seasons are celebrated, including Ascension and Pentecost.</w:t>
            </w:r>
          </w:p>
          <w:p w14:paraId="26BFDAE1" w14:textId="783E30F9" w:rsidR="005D7CB7" w:rsidRPr="00A93250" w:rsidRDefault="005D7CB7" w:rsidP="00C82DC2">
            <w:pPr>
              <w:pStyle w:val="ListParagraph"/>
              <w:numPr>
                <w:ilvl w:val="0"/>
                <w:numId w:val="15"/>
              </w:numPr>
              <w:rPr>
                <w:rFonts w:eastAsia="Calibri" w:cs="Lato"/>
                <w:sz w:val="16"/>
                <w:szCs w:val="16"/>
              </w:rPr>
            </w:pPr>
            <w:r w:rsidRPr="00A93250">
              <w:rPr>
                <w:rFonts w:eastAsia="Calibri" w:cs="Lato"/>
                <w:sz w:val="16"/>
                <w:szCs w:val="16"/>
              </w:rPr>
              <w:t>Explore and describe rites of passage, comparing a range of religious and secular approaches, responding with insights about the importance of these ceremonies</w:t>
            </w:r>
            <w:r w:rsidR="00C82DC2" w:rsidRPr="00A93250">
              <w:rPr>
                <w:rFonts w:eastAsia="Calibri" w:cs="Lato"/>
                <w:sz w:val="16"/>
                <w:szCs w:val="16"/>
              </w:rPr>
              <w:t>.</w:t>
            </w:r>
          </w:p>
          <w:p w14:paraId="405F6559" w14:textId="77777777" w:rsidR="005D7CB7" w:rsidRPr="00A93250" w:rsidRDefault="005D7CB7" w:rsidP="00916377">
            <w:pPr>
              <w:rPr>
                <w:rFonts w:eastAsia="Calibri" w:cs="Calibri"/>
                <w:sz w:val="16"/>
                <w:szCs w:val="16"/>
              </w:rPr>
            </w:pPr>
          </w:p>
          <w:p w14:paraId="7E5BF121" w14:textId="77777777" w:rsidR="005D7CB7" w:rsidRPr="00A93250" w:rsidRDefault="005D7CB7" w:rsidP="0013578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034D4" w:rsidRPr="00A93250" w14:paraId="3CA8D357" w14:textId="77777777" w:rsidTr="00F06C14">
        <w:tc>
          <w:tcPr>
            <w:tcW w:w="1383" w:type="dxa"/>
            <w:vMerge w:val="restart"/>
          </w:tcPr>
          <w:p w14:paraId="084F5A88" w14:textId="7DA3A2BE" w:rsidR="005D7CB7" w:rsidRPr="00A93250" w:rsidRDefault="005D7CB7" w:rsidP="00F25FFA">
            <w:pPr>
              <w:rPr>
                <w:b/>
                <w:bCs/>
                <w:sz w:val="24"/>
                <w:szCs w:val="24"/>
                <w:u w:val="single"/>
              </w:rPr>
            </w:pPr>
            <w:r w:rsidRPr="00A93250">
              <w:rPr>
                <w:b/>
                <w:bCs/>
                <w:sz w:val="24"/>
                <w:szCs w:val="24"/>
                <w:u w:val="single"/>
              </w:rPr>
              <w:t>Curriculum big idea C</w:t>
            </w:r>
          </w:p>
          <w:p w14:paraId="596BC43D" w14:textId="77777777" w:rsidR="00AC0AC4" w:rsidRPr="00A93250" w:rsidRDefault="00AC0AC4" w:rsidP="00F25FFA">
            <w:pPr>
              <w:rPr>
                <w:b/>
                <w:bCs/>
                <w:sz w:val="24"/>
                <w:szCs w:val="24"/>
              </w:rPr>
            </w:pPr>
          </w:p>
          <w:p w14:paraId="3CFEF366" w14:textId="64D84F6C" w:rsidR="005D7CB7" w:rsidRPr="00A93250" w:rsidRDefault="005D7CB7" w:rsidP="00F25FFA">
            <w:pPr>
              <w:rPr>
                <w:b/>
                <w:bCs/>
                <w:sz w:val="18"/>
                <w:szCs w:val="18"/>
              </w:rPr>
            </w:pPr>
            <w:r w:rsidRPr="00A93250">
              <w:rPr>
                <w:b/>
                <w:bCs/>
                <w:sz w:val="24"/>
                <w:szCs w:val="24"/>
              </w:rPr>
              <w:t xml:space="preserve">Children know how religions and other world views influence morality, </w:t>
            </w:r>
            <w:proofErr w:type="gramStart"/>
            <w:r w:rsidRPr="00A93250">
              <w:rPr>
                <w:b/>
                <w:bCs/>
                <w:sz w:val="24"/>
                <w:szCs w:val="24"/>
              </w:rPr>
              <w:t>identity</w:t>
            </w:r>
            <w:proofErr w:type="gramEnd"/>
            <w:r w:rsidRPr="00A93250">
              <w:rPr>
                <w:b/>
                <w:bCs/>
                <w:sz w:val="24"/>
                <w:szCs w:val="24"/>
              </w:rPr>
              <w:t xml:space="preserve"> and diversity</w:t>
            </w:r>
          </w:p>
        </w:tc>
        <w:tc>
          <w:tcPr>
            <w:tcW w:w="1702" w:type="dxa"/>
          </w:tcPr>
          <w:p w14:paraId="7A28713B" w14:textId="77777777" w:rsidR="00A57C7F" w:rsidRDefault="00A57C7F" w:rsidP="00A57C7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Reception</w:t>
            </w:r>
          </w:p>
          <w:p w14:paraId="09DE9921" w14:textId="6C32F686" w:rsidR="005D7CB7" w:rsidRDefault="005D7CB7" w:rsidP="00A57C7F">
            <w:pPr>
              <w:rPr>
                <w:b/>
                <w:bCs/>
                <w:sz w:val="18"/>
                <w:szCs w:val="18"/>
              </w:rPr>
            </w:pPr>
            <w:r w:rsidRPr="00A93250">
              <w:rPr>
                <w:b/>
                <w:bCs/>
                <w:sz w:val="18"/>
                <w:szCs w:val="18"/>
              </w:rPr>
              <w:t>Key skills:</w:t>
            </w:r>
          </w:p>
          <w:p w14:paraId="3BA54D0C" w14:textId="0EA4EF1D" w:rsidR="00FA5953" w:rsidRPr="00FA5953" w:rsidRDefault="00FA5953" w:rsidP="00FA5953">
            <w:pPr>
              <w:rPr>
                <w:sz w:val="18"/>
                <w:szCs w:val="18"/>
              </w:rPr>
            </w:pPr>
            <w:r w:rsidRPr="00FA5953">
              <w:rPr>
                <w:sz w:val="18"/>
                <w:szCs w:val="18"/>
              </w:rPr>
              <w:t>Join in</w:t>
            </w:r>
            <w:r w:rsidR="003F585B">
              <w:rPr>
                <w:sz w:val="18"/>
                <w:szCs w:val="18"/>
              </w:rPr>
              <w:t>;</w:t>
            </w:r>
            <w:r w:rsidRPr="00FA5953">
              <w:rPr>
                <w:sz w:val="18"/>
                <w:szCs w:val="18"/>
              </w:rPr>
              <w:t xml:space="preserve"> Talk about</w:t>
            </w:r>
            <w:r w:rsidR="003F585B">
              <w:rPr>
                <w:sz w:val="18"/>
                <w:szCs w:val="18"/>
              </w:rPr>
              <w:t>;</w:t>
            </w:r>
            <w:r w:rsidRPr="00FA5953">
              <w:rPr>
                <w:sz w:val="18"/>
                <w:szCs w:val="18"/>
              </w:rPr>
              <w:t xml:space="preserve"> </w:t>
            </w:r>
            <w:proofErr w:type="gramStart"/>
            <w:r w:rsidRPr="00FA5953">
              <w:rPr>
                <w:sz w:val="18"/>
                <w:szCs w:val="18"/>
              </w:rPr>
              <w:t>identify</w:t>
            </w:r>
            <w:proofErr w:type="gramEnd"/>
          </w:p>
          <w:p w14:paraId="1BCC610E" w14:textId="74841320" w:rsidR="00FA5953" w:rsidRPr="00A93250" w:rsidRDefault="00FA5953" w:rsidP="00F25FF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8" w:type="dxa"/>
          </w:tcPr>
          <w:p w14:paraId="7E961F0C" w14:textId="77777777" w:rsidR="00A57C7F" w:rsidRDefault="00A57C7F" w:rsidP="00F25FF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Y1</w:t>
            </w:r>
          </w:p>
          <w:p w14:paraId="5F7BAD8B" w14:textId="40B86F64" w:rsidR="005D7CB7" w:rsidRPr="00A93250" w:rsidRDefault="005D7CB7" w:rsidP="00F25FFA">
            <w:pPr>
              <w:rPr>
                <w:b/>
                <w:bCs/>
                <w:sz w:val="18"/>
                <w:szCs w:val="18"/>
              </w:rPr>
            </w:pPr>
            <w:r w:rsidRPr="00A93250">
              <w:rPr>
                <w:b/>
                <w:bCs/>
                <w:sz w:val="18"/>
                <w:szCs w:val="18"/>
              </w:rPr>
              <w:t>Key skills:</w:t>
            </w:r>
          </w:p>
          <w:p w14:paraId="0AB41721" w14:textId="10632073" w:rsidR="005D7CB7" w:rsidRPr="00A93250" w:rsidRDefault="005D7CB7" w:rsidP="00F25FFA">
            <w:pPr>
              <w:rPr>
                <w:b/>
                <w:bCs/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>Find out about</w:t>
            </w:r>
            <w:r w:rsidR="003F585B">
              <w:rPr>
                <w:sz w:val="18"/>
                <w:szCs w:val="18"/>
              </w:rPr>
              <w:t>;</w:t>
            </w:r>
            <w:r w:rsidRPr="00A93250">
              <w:rPr>
                <w:sz w:val="18"/>
                <w:szCs w:val="18"/>
              </w:rPr>
              <w:t xml:space="preserve"> Talk about ideas</w:t>
            </w:r>
          </w:p>
        </w:tc>
        <w:tc>
          <w:tcPr>
            <w:tcW w:w="2176" w:type="dxa"/>
          </w:tcPr>
          <w:p w14:paraId="15D10F08" w14:textId="77777777" w:rsidR="00A57C7F" w:rsidRDefault="00A57C7F" w:rsidP="00F25FF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Y2</w:t>
            </w:r>
          </w:p>
          <w:p w14:paraId="0588CF2E" w14:textId="547B35F0" w:rsidR="005D7CB7" w:rsidRPr="00A93250" w:rsidRDefault="005D7CB7" w:rsidP="00F25FFA">
            <w:pPr>
              <w:rPr>
                <w:b/>
                <w:bCs/>
                <w:sz w:val="18"/>
                <w:szCs w:val="18"/>
              </w:rPr>
            </w:pPr>
            <w:r w:rsidRPr="00A93250">
              <w:rPr>
                <w:b/>
                <w:bCs/>
                <w:sz w:val="18"/>
                <w:szCs w:val="18"/>
              </w:rPr>
              <w:t>Key skills:</w:t>
            </w:r>
          </w:p>
          <w:p w14:paraId="67C4ABF6" w14:textId="54CD2C4C" w:rsidR="005D7CB7" w:rsidRPr="00A93250" w:rsidRDefault="005D7CB7" w:rsidP="00F25FFA">
            <w:pPr>
              <w:rPr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 xml:space="preserve">Observe and </w:t>
            </w:r>
            <w:proofErr w:type="gramStart"/>
            <w:r w:rsidRPr="00A93250">
              <w:rPr>
                <w:sz w:val="18"/>
                <w:szCs w:val="18"/>
              </w:rPr>
              <w:t>recount</w:t>
            </w:r>
            <w:r w:rsidR="003F585B">
              <w:rPr>
                <w:sz w:val="18"/>
                <w:szCs w:val="18"/>
              </w:rPr>
              <w:t>;</w:t>
            </w:r>
            <w:proofErr w:type="gramEnd"/>
          </w:p>
          <w:p w14:paraId="39E7F394" w14:textId="72BB1256" w:rsidR="005D7CB7" w:rsidRPr="00A93250" w:rsidRDefault="005D7CB7" w:rsidP="00F25FFA">
            <w:pPr>
              <w:rPr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 xml:space="preserve"> Find out about and respond</w:t>
            </w:r>
            <w:r w:rsidR="003F585B">
              <w:rPr>
                <w:sz w:val="18"/>
                <w:szCs w:val="18"/>
              </w:rPr>
              <w:t>;</w:t>
            </w:r>
            <w:r w:rsidRPr="00A93250">
              <w:rPr>
                <w:sz w:val="18"/>
                <w:szCs w:val="18"/>
              </w:rPr>
              <w:t xml:space="preserve"> Find out and begin to express ideas</w:t>
            </w:r>
          </w:p>
        </w:tc>
        <w:tc>
          <w:tcPr>
            <w:tcW w:w="2196" w:type="dxa"/>
          </w:tcPr>
          <w:p w14:paraId="718330A6" w14:textId="77777777" w:rsidR="00A57C7F" w:rsidRDefault="00A57C7F" w:rsidP="00F25FF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Y3</w:t>
            </w:r>
          </w:p>
          <w:p w14:paraId="3DD25726" w14:textId="453085A0" w:rsidR="005D7CB7" w:rsidRPr="00A93250" w:rsidRDefault="005D7CB7" w:rsidP="00F25FFA">
            <w:pPr>
              <w:rPr>
                <w:b/>
                <w:bCs/>
                <w:sz w:val="18"/>
                <w:szCs w:val="18"/>
              </w:rPr>
            </w:pPr>
            <w:r w:rsidRPr="00A93250">
              <w:rPr>
                <w:b/>
                <w:bCs/>
                <w:sz w:val="18"/>
                <w:szCs w:val="18"/>
              </w:rPr>
              <w:t>Key skills:</w:t>
            </w:r>
          </w:p>
          <w:p w14:paraId="17E608FB" w14:textId="77777777" w:rsidR="005D7CB7" w:rsidRPr="00A93250" w:rsidRDefault="005D7CB7" w:rsidP="00F25FFA">
            <w:pPr>
              <w:rPr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 xml:space="preserve">Discover more and express ideas; Discover and </w:t>
            </w:r>
            <w:proofErr w:type="gramStart"/>
            <w:r w:rsidRPr="00A93250">
              <w:rPr>
                <w:sz w:val="18"/>
                <w:szCs w:val="18"/>
              </w:rPr>
              <w:t>respond;</w:t>
            </w:r>
            <w:proofErr w:type="gramEnd"/>
          </w:p>
          <w:p w14:paraId="12783D26" w14:textId="5C6B353B" w:rsidR="005D7CB7" w:rsidRPr="00A93250" w:rsidRDefault="005D7CB7" w:rsidP="00F25FFA">
            <w:pPr>
              <w:rPr>
                <w:b/>
                <w:bCs/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 xml:space="preserve"> Express ideas</w:t>
            </w:r>
          </w:p>
        </w:tc>
        <w:tc>
          <w:tcPr>
            <w:tcW w:w="2043" w:type="dxa"/>
          </w:tcPr>
          <w:p w14:paraId="3934EEB2" w14:textId="77777777" w:rsidR="00A57C7F" w:rsidRDefault="00A57C7F" w:rsidP="00F25FF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Y4</w:t>
            </w:r>
          </w:p>
          <w:p w14:paraId="799A4BE8" w14:textId="10B98BCD" w:rsidR="005D7CB7" w:rsidRPr="00A93250" w:rsidRDefault="005D7CB7" w:rsidP="00F25FFA">
            <w:pPr>
              <w:rPr>
                <w:b/>
                <w:bCs/>
                <w:sz w:val="18"/>
                <w:szCs w:val="18"/>
              </w:rPr>
            </w:pPr>
            <w:r w:rsidRPr="00A93250">
              <w:rPr>
                <w:b/>
                <w:bCs/>
                <w:sz w:val="18"/>
                <w:szCs w:val="18"/>
              </w:rPr>
              <w:t>Key skills:</w:t>
            </w:r>
          </w:p>
          <w:p w14:paraId="393FA3AE" w14:textId="77777777" w:rsidR="005D7CB7" w:rsidRPr="00A93250" w:rsidRDefault="005D7CB7" w:rsidP="00F25FFA">
            <w:pPr>
              <w:rPr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 xml:space="preserve">Explain and give </w:t>
            </w:r>
            <w:proofErr w:type="gramStart"/>
            <w:r w:rsidRPr="00A93250">
              <w:rPr>
                <w:sz w:val="18"/>
                <w:szCs w:val="18"/>
              </w:rPr>
              <w:t>reasons;</w:t>
            </w:r>
            <w:proofErr w:type="gramEnd"/>
          </w:p>
          <w:p w14:paraId="412FACDE" w14:textId="77777777" w:rsidR="005D7CB7" w:rsidRPr="00A93250" w:rsidRDefault="005D7CB7" w:rsidP="00F25FFA">
            <w:pPr>
              <w:rPr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 xml:space="preserve">Discover and explain </w:t>
            </w:r>
            <w:proofErr w:type="gramStart"/>
            <w:r w:rsidRPr="00A93250">
              <w:rPr>
                <w:sz w:val="18"/>
                <w:szCs w:val="18"/>
              </w:rPr>
              <w:t>ideas;</w:t>
            </w:r>
            <w:proofErr w:type="gramEnd"/>
          </w:p>
          <w:p w14:paraId="29CEA01D" w14:textId="26FA1B76" w:rsidR="005D7CB7" w:rsidRPr="00A93250" w:rsidRDefault="005D7CB7" w:rsidP="00F25FFA">
            <w:pPr>
              <w:rPr>
                <w:b/>
                <w:bCs/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>Express ideas and opinions</w:t>
            </w:r>
          </w:p>
        </w:tc>
        <w:tc>
          <w:tcPr>
            <w:tcW w:w="1985" w:type="dxa"/>
          </w:tcPr>
          <w:p w14:paraId="0A59F48A" w14:textId="77777777" w:rsidR="00A57C7F" w:rsidRDefault="00A57C7F" w:rsidP="00F25FF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Y5</w:t>
            </w:r>
          </w:p>
          <w:p w14:paraId="74488809" w14:textId="7AF4547B" w:rsidR="005D7CB7" w:rsidRPr="00A93250" w:rsidRDefault="005D7CB7" w:rsidP="00F25FFA">
            <w:pPr>
              <w:rPr>
                <w:b/>
                <w:bCs/>
                <w:sz w:val="18"/>
                <w:szCs w:val="18"/>
              </w:rPr>
            </w:pPr>
            <w:r w:rsidRPr="00A93250">
              <w:rPr>
                <w:b/>
                <w:bCs/>
                <w:sz w:val="18"/>
                <w:szCs w:val="18"/>
              </w:rPr>
              <w:t>Key skills:</w:t>
            </w:r>
          </w:p>
          <w:p w14:paraId="74DF8D35" w14:textId="77777777" w:rsidR="005D7CB7" w:rsidRPr="00A93250" w:rsidRDefault="005D7CB7" w:rsidP="00F25FFA">
            <w:pPr>
              <w:rPr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 xml:space="preserve">Identify and explain; Investigate and apply </w:t>
            </w:r>
            <w:proofErr w:type="gramStart"/>
            <w:r w:rsidRPr="00A93250">
              <w:rPr>
                <w:sz w:val="18"/>
                <w:szCs w:val="18"/>
              </w:rPr>
              <w:t>ideas;</w:t>
            </w:r>
            <w:proofErr w:type="gramEnd"/>
          </w:p>
          <w:p w14:paraId="76E1530C" w14:textId="3F390FA2" w:rsidR="005D7CB7" w:rsidRPr="00A93250" w:rsidRDefault="005D7CB7" w:rsidP="00F25FFA">
            <w:pPr>
              <w:rPr>
                <w:b/>
                <w:bCs/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>Discuss and give examples</w:t>
            </w:r>
          </w:p>
        </w:tc>
        <w:tc>
          <w:tcPr>
            <w:tcW w:w="2181" w:type="dxa"/>
          </w:tcPr>
          <w:p w14:paraId="6F7BC16A" w14:textId="77777777" w:rsidR="00A57C7F" w:rsidRDefault="00A57C7F" w:rsidP="00F25FF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Y6</w:t>
            </w:r>
          </w:p>
          <w:p w14:paraId="2A6CA780" w14:textId="5B9EA062" w:rsidR="005D7CB7" w:rsidRPr="00A93250" w:rsidRDefault="005D7CB7" w:rsidP="00F25FFA">
            <w:pPr>
              <w:rPr>
                <w:b/>
                <w:bCs/>
                <w:sz w:val="18"/>
                <w:szCs w:val="18"/>
              </w:rPr>
            </w:pPr>
            <w:r w:rsidRPr="00A93250">
              <w:rPr>
                <w:b/>
                <w:bCs/>
                <w:sz w:val="18"/>
                <w:szCs w:val="18"/>
              </w:rPr>
              <w:t>Key skills:</w:t>
            </w:r>
          </w:p>
          <w:p w14:paraId="5AF2C45F" w14:textId="77777777" w:rsidR="005D7CB7" w:rsidRPr="00A93250" w:rsidRDefault="005D7CB7" w:rsidP="00F25FFA">
            <w:pPr>
              <w:rPr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 xml:space="preserve">Explain a range of opinions and give </w:t>
            </w:r>
            <w:proofErr w:type="gramStart"/>
            <w:r w:rsidRPr="00A93250">
              <w:rPr>
                <w:sz w:val="18"/>
                <w:szCs w:val="18"/>
              </w:rPr>
              <w:t>reasons;</w:t>
            </w:r>
            <w:proofErr w:type="gramEnd"/>
          </w:p>
          <w:p w14:paraId="4FD81AE5" w14:textId="77777777" w:rsidR="005D7CB7" w:rsidRPr="00A93250" w:rsidRDefault="005D7CB7" w:rsidP="00F25FFA">
            <w:pPr>
              <w:rPr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 xml:space="preserve">Summarise and apply a range of </w:t>
            </w:r>
            <w:proofErr w:type="gramStart"/>
            <w:r w:rsidRPr="00A93250">
              <w:rPr>
                <w:sz w:val="18"/>
                <w:szCs w:val="18"/>
              </w:rPr>
              <w:t>ideas;</w:t>
            </w:r>
            <w:proofErr w:type="gramEnd"/>
          </w:p>
          <w:p w14:paraId="3D3BDD62" w14:textId="0E9045F2" w:rsidR="005D7CB7" w:rsidRPr="00A93250" w:rsidRDefault="005D7CB7" w:rsidP="00F25FFA">
            <w:pPr>
              <w:rPr>
                <w:bCs/>
                <w:sz w:val="18"/>
                <w:szCs w:val="18"/>
              </w:rPr>
            </w:pPr>
            <w:r w:rsidRPr="00A93250">
              <w:rPr>
                <w:sz w:val="18"/>
                <w:szCs w:val="18"/>
              </w:rPr>
              <w:t>Weigh up different points of view</w:t>
            </w:r>
          </w:p>
        </w:tc>
      </w:tr>
      <w:tr w:rsidR="006034D4" w:rsidRPr="00A93250" w14:paraId="3CDBB21B" w14:textId="77777777" w:rsidTr="00F06C14">
        <w:tc>
          <w:tcPr>
            <w:tcW w:w="1383" w:type="dxa"/>
            <w:vMerge/>
          </w:tcPr>
          <w:p w14:paraId="71F8E02D" w14:textId="0BD68789" w:rsidR="005D7CB7" w:rsidRPr="00A93250" w:rsidRDefault="005D7CB7" w:rsidP="00F25FFA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14:paraId="2ADD76ED" w14:textId="77777777" w:rsidR="00182579" w:rsidRPr="00182579" w:rsidRDefault="00182579" w:rsidP="00182579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/>
              <w:rPr>
                <w:rFonts w:ascii="Calibri" w:hAnsi="Calibri"/>
                <w:sz w:val="16"/>
                <w:szCs w:val="16"/>
              </w:rPr>
            </w:pPr>
            <w:r w:rsidRPr="00182579">
              <w:rPr>
                <w:rFonts w:ascii="Calibri" w:hAnsi="Calibri"/>
                <w:sz w:val="16"/>
                <w:szCs w:val="16"/>
              </w:rPr>
              <w:t xml:space="preserve">Children </w:t>
            </w:r>
            <w:r w:rsidRPr="00182579">
              <w:rPr>
                <w:rFonts w:ascii="Calibri" w:hAnsi="Calibri"/>
                <w:b/>
                <w:sz w:val="16"/>
                <w:szCs w:val="16"/>
              </w:rPr>
              <w:t>talk about</w:t>
            </w:r>
            <w:r w:rsidRPr="00182579">
              <w:rPr>
                <w:rFonts w:ascii="Calibri" w:hAnsi="Calibri"/>
                <w:sz w:val="16"/>
                <w:szCs w:val="16"/>
              </w:rPr>
              <w:t xml:space="preserve"> past and present events in their own lives and in the lives of family members. </w:t>
            </w:r>
          </w:p>
          <w:p w14:paraId="0D28241B" w14:textId="77777777" w:rsidR="00182579" w:rsidRPr="00182579" w:rsidRDefault="00182579" w:rsidP="00182579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/>
              <w:rPr>
                <w:rFonts w:ascii="Calibri" w:hAnsi="Calibri"/>
                <w:sz w:val="16"/>
                <w:szCs w:val="16"/>
              </w:rPr>
            </w:pPr>
            <w:r w:rsidRPr="00182579">
              <w:rPr>
                <w:rFonts w:ascii="Calibri" w:hAnsi="Calibri"/>
                <w:sz w:val="16"/>
                <w:szCs w:val="16"/>
              </w:rPr>
              <w:t xml:space="preserve">They know that other children don’t always enjoy the same </w:t>
            </w:r>
            <w:proofErr w:type="gramStart"/>
            <w:r w:rsidRPr="00182579">
              <w:rPr>
                <w:rFonts w:ascii="Calibri" w:hAnsi="Calibri"/>
                <w:sz w:val="16"/>
                <w:szCs w:val="16"/>
              </w:rPr>
              <w:t>things, and</w:t>
            </w:r>
            <w:proofErr w:type="gramEnd"/>
            <w:r w:rsidRPr="00182579">
              <w:rPr>
                <w:rFonts w:ascii="Calibri" w:hAnsi="Calibri"/>
                <w:sz w:val="16"/>
                <w:szCs w:val="16"/>
              </w:rPr>
              <w:t xml:space="preserve"> are sensitive to this.</w:t>
            </w:r>
          </w:p>
          <w:p w14:paraId="57FDC502" w14:textId="77777777" w:rsidR="00182579" w:rsidRPr="00182579" w:rsidRDefault="00182579" w:rsidP="00182579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/>
              <w:rPr>
                <w:rFonts w:ascii="Calibri" w:hAnsi="Calibri"/>
                <w:sz w:val="16"/>
                <w:szCs w:val="16"/>
              </w:rPr>
            </w:pPr>
            <w:r w:rsidRPr="00182579">
              <w:rPr>
                <w:rFonts w:ascii="Calibri" w:hAnsi="Calibri"/>
                <w:b/>
                <w:sz w:val="16"/>
                <w:szCs w:val="16"/>
              </w:rPr>
              <w:t>Make a link</w:t>
            </w:r>
            <w:r w:rsidRPr="00182579">
              <w:rPr>
                <w:rFonts w:ascii="Calibri" w:hAnsi="Calibri"/>
                <w:sz w:val="16"/>
                <w:szCs w:val="16"/>
              </w:rPr>
              <w:t xml:space="preserve"> between pupils own personal experiences and those of their </w:t>
            </w:r>
            <w:proofErr w:type="gramStart"/>
            <w:r w:rsidRPr="00182579">
              <w:rPr>
                <w:rFonts w:ascii="Calibri" w:hAnsi="Calibri"/>
                <w:sz w:val="16"/>
                <w:szCs w:val="16"/>
              </w:rPr>
              <w:t>friends</w:t>
            </w:r>
            <w:proofErr w:type="gramEnd"/>
          </w:p>
          <w:p w14:paraId="04DC9225" w14:textId="6C25E3BF" w:rsidR="005139F8" w:rsidRDefault="00182579" w:rsidP="00182579">
            <w:pPr>
              <w:pStyle w:val="ListParagraph"/>
              <w:numPr>
                <w:ilvl w:val="0"/>
                <w:numId w:val="35"/>
              </w:numPr>
            </w:pPr>
            <w:r w:rsidRPr="00182579">
              <w:rPr>
                <w:rFonts w:ascii="Calibri" w:hAnsi="Calibri"/>
                <w:sz w:val="16"/>
                <w:szCs w:val="16"/>
              </w:rPr>
              <w:t xml:space="preserve">They know about similarities and differences between themselves and others, and among families, </w:t>
            </w:r>
            <w:proofErr w:type="gramStart"/>
            <w:r w:rsidRPr="00182579">
              <w:rPr>
                <w:rFonts w:ascii="Calibri" w:hAnsi="Calibri"/>
                <w:sz w:val="16"/>
                <w:szCs w:val="16"/>
              </w:rPr>
              <w:t>communities</w:t>
            </w:r>
            <w:proofErr w:type="gramEnd"/>
            <w:r w:rsidRPr="00182579">
              <w:rPr>
                <w:rFonts w:ascii="Calibri" w:hAnsi="Calibri"/>
                <w:sz w:val="16"/>
                <w:szCs w:val="16"/>
              </w:rPr>
              <w:t xml:space="preserve"> and traditions.</w:t>
            </w:r>
          </w:p>
          <w:p w14:paraId="73BD10FC" w14:textId="77777777" w:rsidR="005D7CB7" w:rsidRPr="00A93250" w:rsidRDefault="005D7CB7" w:rsidP="00F25FF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8" w:type="dxa"/>
          </w:tcPr>
          <w:p w14:paraId="534C93D8" w14:textId="342EB030" w:rsidR="005D7CB7" w:rsidRPr="00A93250" w:rsidRDefault="005D7CB7" w:rsidP="00BB235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Recall</w:t>
            </w:r>
            <w:r w:rsidR="009C0408" w:rsidRPr="00A93250">
              <w:rPr>
                <w:sz w:val="16"/>
                <w:szCs w:val="16"/>
              </w:rPr>
              <w:t>,</w:t>
            </w:r>
            <w:r w:rsidRPr="00A93250">
              <w:rPr>
                <w:sz w:val="16"/>
                <w:szCs w:val="16"/>
              </w:rPr>
              <w:t xml:space="preserve"> </w:t>
            </w:r>
            <w:proofErr w:type="gramStart"/>
            <w:r w:rsidRPr="00A93250">
              <w:rPr>
                <w:sz w:val="16"/>
                <w:szCs w:val="16"/>
              </w:rPr>
              <w:t>talk</w:t>
            </w:r>
            <w:proofErr w:type="gramEnd"/>
            <w:r w:rsidR="009C0408" w:rsidRPr="00A93250">
              <w:rPr>
                <w:sz w:val="16"/>
                <w:szCs w:val="16"/>
              </w:rPr>
              <w:t xml:space="preserve"> and answer questions about </w:t>
            </w:r>
            <w:r w:rsidRPr="00A93250">
              <w:rPr>
                <w:sz w:val="16"/>
                <w:szCs w:val="16"/>
              </w:rPr>
              <w:t>religious stories</w:t>
            </w:r>
            <w:r w:rsidR="009C0408" w:rsidRPr="00A93250">
              <w:rPr>
                <w:sz w:val="16"/>
                <w:szCs w:val="16"/>
              </w:rPr>
              <w:t>.</w:t>
            </w:r>
          </w:p>
          <w:p w14:paraId="4D400E16" w14:textId="7E29FFC5" w:rsidR="005D7CB7" w:rsidRPr="00A93250" w:rsidRDefault="005D7CB7" w:rsidP="00BB2353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Respond with ideas about how to care for others</w:t>
            </w:r>
            <w:r w:rsidR="009C0408" w:rsidRPr="00A93250">
              <w:rPr>
                <w:sz w:val="16"/>
                <w:szCs w:val="16"/>
              </w:rPr>
              <w:t>.</w:t>
            </w:r>
          </w:p>
          <w:p w14:paraId="76413B76" w14:textId="3F930E56" w:rsidR="005D7CB7" w:rsidRPr="00A93250" w:rsidRDefault="005D7CB7" w:rsidP="00BB2353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A93250">
              <w:rPr>
                <w:rFonts w:cs="Arial"/>
                <w:iCs/>
                <w:sz w:val="16"/>
                <w:szCs w:val="16"/>
              </w:rPr>
              <w:t>Talk about how Christians believe Jesus is special and call him the ‘Son of God’.</w:t>
            </w:r>
            <w:r w:rsidRPr="00A93250">
              <w:rPr>
                <w:rFonts w:cs="Arial"/>
                <w:b/>
                <w:iCs/>
                <w:sz w:val="16"/>
                <w:szCs w:val="16"/>
              </w:rPr>
              <w:t xml:space="preserve">  </w:t>
            </w:r>
          </w:p>
          <w:p w14:paraId="6E406189" w14:textId="77777777" w:rsidR="005D7CB7" w:rsidRPr="00A93250" w:rsidRDefault="005D7CB7" w:rsidP="00F25FFA">
            <w:pPr>
              <w:rPr>
                <w:b/>
                <w:bCs/>
                <w:sz w:val="18"/>
                <w:szCs w:val="18"/>
              </w:rPr>
            </w:pPr>
          </w:p>
          <w:p w14:paraId="64C1D696" w14:textId="77777777" w:rsidR="00CA3BDC" w:rsidRPr="00A93250" w:rsidRDefault="00CA3BDC" w:rsidP="00F25FFA">
            <w:pPr>
              <w:rPr>
                <w:b/>
                <w:bCs/>
                <w:sz w:val="18"/>
                <w:szCs w:val="18"/>
              </w:rPr>
            </w:pPr>
          </w:p>
          <w:p w14:paraId="1C0DF992" w14:textId="77777777" w:rsidR="00CA3BDC" w:rsidRPr="00A93250" w:rsidRDefault="00CA3BDC" w:rsidP="00F25FFA">
            <w:pPr>
              <w:rPr>
                <w:b/>
                <w:bCs/>
                <w:sz w:val="18"/>
                <w:szCs w:val="18"/>
              </w:rPr>
            </w:pPr>
          </w:p>
          <w:p w14:paraId="3B5871E1" w14:textId="77777777" w:rsidR="00CA3BDC" w:rsidRPr="00A93250" w:rsidRDefault="00CA3BDC" w:rsidP="00F25FFA">
            <w:pPr>
              <w:rPr>
                <w:b/>
                <w:bCs/>
                <w:sz w:val="18"/>
                <w:szCs w:val="18"/>
              </w:rPr>
            </w:pPr>
          </w:p>
          <w:p w14:paraId="1668F157" w14:textId="77777777" w:rsidR="00CA3BDC" w:rsidRPr="00A93250" w:rsidRDefault="00CA3BDC" w:rsidP="00F25FFA">
            <w:pPr>
              <w:rPr>
                <w:b/>
                <w:bCs/>
                <w:sz w:val="18"/>
                <w:szCs w:val="18"/>
              </w:rPr>
            </w:pPr>
          </w:p>
          <w:p w14:paraId="260C21D7" w14:textId="77777777" w:rsidR="00CA3BDC" w:rsidRPr="00A93250" w:rsidRDefault="00CA3BDC" w:rsidP="00F25FFA">
            <w:pPr>
              <w:rPr>
                <w:b/>
                <w:bCs/>
                <w:sz w:val="18"/>
                <w:szCs w:val="18"/>
              </w:rPr>
            </w:pPr>
          </w:p>
          <w:p w14:paraId="18AC68A1" w14:textId="77777777" w:rsidR="00CA3BDC" w:rsidRPr="00A93250" w:rsidRDefault="00CA3BDC" w:rsidP="00F25FFA">
            <w:pPr>
              <w:rPr>
                <w:b/>
                <w:bCs/>
                <w:sz w:val="18"/>
                <w:szCs w:val="18"/>
              </w:rPr>
            </w:pPr>
          </w:p>
          <w:p w14:paraId="3303B69F" w14:textId="77777777" w:rsidR="00CA3BDC" w:rsidRPr="00A93250" w:rsidRDefault="00CA3BDC" w:rsidP="00F25FFA">
            <w:pPr>
              <w:rPr>
                <w:b/>
                <w:bCs/>
                <w:sz w:val="18"/>
                <w:szCs w:val="18"/>
              </w:rPr>
            </w:pPr>
          </w:p>
          <w:p w14:paraId="7E332733" w14:textId="77777777" w:rsidR="00CA3BDC" w:rsidRPr="00A93250" w:rsidRDefault="00CA3BDC" w:rsidP="00F25FFA">
            <w:pPr>
              <w:rPr>
                <w:b/>
                <w:bCs/>
                <w:sz w:val="18"/>
                <w:szCs w:val="18"/>
              </w:rPr>
            </w:pPr>
          </w:p>
          <w:p w14:paraId="75BE41A0" w14:textId="77777777" w:rsidR="00CA3BDC" w:rsidRPr="00A93250" w:rsidRDefault="00CA3BDC" w:rsidP="00F25FFA">
            <w:pPr>
              <w:rPr>
                <w:b/>
                <w:bCs/>
                <w:sz w:val="18"/>
                <w:szCs w:val="18"/>
              </w:rPr>
            </w:pPr>
          </w:p>
          <w:p w14:paraId="59FFBA56" w14:textId="77777777" w:rsidR="00CA3BDC" w:rsidRPr="00A93250" w:rsidRDefault="00CA3BDC" w:rsidP="00F25FFA">
            <w:pPr>
              <w:rPr>
                <w:b/>
                <w:bCs/>
                <w:sz w:val="18"/>
                <w:szCs w:val="18"/>
              </w:rPr>
            </w:pPr>
          </w:p>
          <w:p w14:paraId="02D1BBF3" w14:textId="77777777" w:rsidR="00CA3BDC" w:rsidRPr="00A93250" w:rsidRDefault="00CA3BDC" w:rsidP="00F25FFA">
            <w:pPr>
              <w:rPr>
                <w:b/>
                <w:bCs/>
                <w:sz w:val="18"/>
                <w:szCs w:val="18"/>
              </w:rPr>
            </w:pPr>
          </w:p>
          <w:p w14:paraId="5968F585" w14:textId="77777777" w:rsidR="00CA3BDC" w:rsidRPr="00A93250" w:rsidRDefault="00CA3BDC" w:rsidP="00F25FFA">
            <w:pPr>
              <w:rPr>
                <w:b/>
                <w:bCs/>
                <w:sz w:val="18"/>
                <w:szCs w:val="18"/>
              </w:rPr>
            </w:pPr>
          </w:p>
          <w:p w14:paraId="4F34125B" w14:textId="77777777" w:rsidR="00CA3BDC" w:rsidRPr="00A93250" w:rsidRDefault="00CA3BDC" w:rsidP="00F25FFA">
            <w:pPr>
              <w:rPr>
                <w:b/>
                <w:bCs/>
                <w:sz w:val="18"/>
                <w:szCs w:val="18"/>
              </w:rPr>
            </w:pPr>
          </w:p>
          <w:p w14:paraId="74FA4DD7" w14:textId="77777777" w:rsidR="00CA3BDC" w:rsidRPr="00A93250" w:rsidRDefault="00CA3BDC" w:rsidP="00F25FFA">
            <w:pPr>
              <w:rPr>
                <w:b/>
                <w:bCs/>
                <w:sz w:val="18"/>
                <w:szCs w:val="18"/>
              </w:rPr>
            </w:pPr>
          </w:p>
          <w:p w14:paraId="44FC4F0D" w14:textId="77777777" w:rsidR="00CA3BDC" w:rsidRPr="00A93250" w:rsidRDefault="00CA3BDC" w:rsidP="00F25FFA">
            <w:pPr>
              <w:rPr>
                <w:b/>
                <w:bCs/>
                <w:sz w:val="18"/>
                <w:szCs w:val="18"/>
              </w:rPr>
            </w:pPr>
          </w:p>
          <w:p w14:paraId="05BE4BE4" w14:textId="77777777" w:rsidR="00CA3BDC" w:rsidRPr="00A93250" w:rsidRDefault="00CA3BDC" w:rsidP="00F25FFA">
            <w:pPr>
              <w:rPr>
                <w:b/>
                <w:bCs/>
                <w:sz w:val="18"/>
                <w:szCs w:val="18"/>
              </w:rPr>
            </w:pPr>
          </w:p>
          <w:p w14:paraId="63CFB709" w14:textId="77777777" w:rsidR="00CA3BDC" w:rsidRPr="00A93250" w:rsidRDefault="00CA3BDC" w:rsidP="00F25FFA">
            <w:pPr>
              <w:rPr>
                <w:b/>
                <w:bCs/>
                <w:sz w:val="18"/>
                <w:szCs w:val="18"/>
              </w:rPr>
            </w:pPr>
          </w:p>
          <w:p w14:paraId="4BE07B23" w14:textId="77777777" w:rsidR="00CA3BDC" w:rsidRPr="00A93250" w:rsidRDefault="00CA3BDC" w:rsidP="00F25FFA">
            <w:pPr>
              <w:rPr>
                <w:b/>
                <w:bCs/>
                <w:sz w:val="18"/>
                <w:szCs w:val="18"/>
              </w:rPr>
            </w:pPr>
          </w:p>
          <w:p w14:paraId="33B0601F" w14:textId="77777777" w:rsidR="00CA3BDC" w:rsidRPr="00A93250" w:rsidRDefault="00CA3BDC" w:rsidP="00F25FFA">
            <w:pPr>
              <w:rPr>
                <w:b/>
                <w:bCs/>
                <w:sz w:val="18"/>
                <w:szCs w:val="18"/>
              </w:rPr>
            </w:pPr>
          </w:p>
          <w:p w14:paraId="7311D79A" w14:textId="77777777" w:rsidR="00CA3BDC" w:rsidRPr="00A93250" w:rsidRDefault="00CA3BDC" w:rsidP="00F25FFA">
            <w:pPr>
              <w:rPr>
                <w:b/>
                <w:bCs/>
                <w:sz w:val="18"/>
                <w:szCs w:val="18"/>
              </w:rPr>
            </w:pPr>
          </w:p>
          <w:p w14:paraId="3CE5F8F4" w14:textId="77777777" w:rsidR="00CA3BDC" w:rsidRPr="00A93250" w:rsidRDefault="00CA3BDC" w:rsidP="00F25FFA">
            <w:pPr>
              <w:rPr>
                <w:b/>
                <w:bCs/>
                <w:sz w:val="18"/>
                <w:szCs w:val="18"/>
              </w:rPr>
            </w:pPr>
          </w:p>
          <w:p w14:paraId="70FDEB4B" w14:textId="77777777" w:rsidR="00CA3BDC" w:rsidRPr="00A93250" w:rsidRDefault="00CA3BDC" w:rsidP="00F25FFA">
            <w:pPr>
              <w:rPr>
                <w:b/>
                <w:bCs/>
                <w:sz w:val="18"/>
                <w:szCs w:val="18"/>
              </w:rPr>
            </w:pPr>
          </w:p>
          <w:p w14:paraId="0F2FD598" w14:textId="77777777" w:rsidR="00CA3BDC" w:rsidRPr="00A93250" w:rsidRDefault="00CA3BDC" w:rsidP="00F25FFA">
            <w:pPr>
              <w:rPr>
                <w:b/>
                <w:bCs/>
                <w:sz w:val="18"/>
                <w:szCs w:val="18"/>
              </w:rPr>
            </w:pPr>
          </w:p>
          <w:p w14:paraId="6315ABE9" w14:textId="77777777" w:rsidR="00CA3BDC" w:rsidRPr="00A93250" w:rsidRDefault="00CA3BDC" w:rsidP="00F25FFA">
            <w:pPr>
              <w:rPr>
                <w:b/>
                <w:bCs/>
                <w:sz w:val="18"/>
                <w:szCs w:val="18"/>
              </w:rPr>
            </w:pPr>
          </w:p>
          <w:p w14:paraId="7777084E" w14:textId="77777777" w:rsidR="00CA3BDC" w:rsidRPr="00A93250" w:rsidRDefault="00CA3BDC" w:rsidP="00F25FFA">
            <w:pPr>
              <w:rPr>
                <w:b/>
                <w:bCs/>
                <w:sz w:val="18"/>
                <w:szCs w:val="18"/>
              </w:rPr>
            </w:pPr>
          </w:p>
          <w:p w14:paraId="37419074" w14:textId="2C868A14" w:rsidR="00CA3BDC" w:rsidRPr="00A93250" w:rsidRDefault="00CA3BDC" w:rsidP="00F25FF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76" w:type="dxa"/>
          </w:tcPr>
          <w:p w14:paraId="212E2128" w14:textId="267C4C33" w:rsidR="005D7CB7" w:rsidRPr="00A93250" w:rsidRDefault="005D7CB7" w:rsidP="00721907">
            <w:pPr>
              <w:pStyle w:val="NoSpacing"/>
              <w:numPr>
                <w:ilvl w:val="0"/>
                <w:numId w:val="16"/>
              </w:numPr>
              <w:spacing w:line="276" w:lineRule="auto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Begin to express ideas about what makes a good rule and why these are important in helping people to live together co-operatively</w:t>
            </w:r>
            <w:r w:rsidR="00BB2353" w:rsidRPr="00A93250">
              <w:rPr>
                <w:sz w:val="16"/>
                <w:szCs w:val="16"/>
              </w:rPr>
              <w:t>.</w:t>
            </w:r>
          </w:p>
          <w:p w14:paraId="5E777E0C" w14:textId="2967D72E" w:rsidR="005D7CB7" w:rsidRPr="00A93250" w:rsidRDefault="005D7CB7" w:rsidP="0072190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Ask and respond to questions about the world and creation</w:t>
            </w:r>
            <w:r w:rsidR="00BB2353" w:rsidRPr="00A93250">
              <w:rPr>
                <w:sz w:val="16"/>
                <w:szCs w:val="16"/>
              </w:rPr>
              <w:t>.</w:t>
            </w:r>
          </w:p>
          <w:p w14:paraId="292B8691" w14:textId="712A1168" w:rsidR="005D7CB7" w:rsidRPr="00A93250" w:rsidRDefault="005D7CB7" w:rsidP="0072190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Re-tell religious and non-religious stories and beliefs about creation and suggest some meanings</w:t>
            </w:r>
            <w:r w:rsidR="00BB2353" w:rsidRPr="00A93250">
              <w:rPr>
                <w:sz w:val="16"/>
                <w:szCs w:val="16"/>
              </w:rPr>
              <w:t>.</w:t>
            </w:r>
          </w:p>
          <w:p w14:paraId="05D628AB" w14:textId="75EAAEAD" w:rsidR="005D7CB7" w:rsidRPr="00A93250" w:rsidRDefault="005D7CB7" w:rsidP="00721907">
            <w:pPr>
              <w:pStyle w:val="NoSpacing"/>
              <w:numPr>
                <w:ilvl w:val="0"/>
                <w:numId w:val="16"/>
              </w:numPr>
              <w:spacing w:line="276" w:lineRule="auto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Begin to express ideas about how to care for the planet</w:t>
            </w:r>
            <w:r w:rsidR="00BB2353" w:rsidRPr="00A93250">
              <w:rPr>
                <w:sz w:val="16"/>
                <w:szCs w:val="16"/>
              </w:rPr>
              <w:t>.</w:t>
            </w:r>
          </w:p>
          <w:p w14:paraId="1FBD91A5" w14:textId="66959870" w:rsidR="005D7CB7" w:rsidRPr="00A93250" w:rsidRDefault="005D7CB7" w:rsidP="0072190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Arial"/>
                <w:iCs/>
                <w:sz w:val="16"/>
                <w:szCs w:val="16"/>
              </w:rPr>
            </w:pPr>
            <w:r w:rsidRPr="00A93250">
              <w:rPr>
                <w:rFonts w:cs="Arial"/>
                <w:iCs/>
                <w:sz w:val="16"/>
                <w:szCs w:val="16"/>
              </w:rPr>
              <w:t>Express ideas about how beliefs affect how Christians live their lives such as supporting the homeless</w:t>
            </w:r>
            <w:r w:rsidR="00BB2353" w:rsidRPr="00A93250">
              <w:rPr>
                <w:rFonts w:cs="Arial"/>
                <w:iCs/>
                <w:sz w:val="16"/>
                <w:szCs w:val="16"/>
              </w:rPr>
              <w:t>.</w:t>
            </w:r>
          </w:p>
          <w:p w14:paraId="4689389D" w14:textId="39A87A3A" w:rsidR="005D7CB7" w:rsidRPr="00A93250" w:rsidRDefault="00BB2353" w:rsidP="0072190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 w:val="16"/>
                <w:szCs w:val="16"/>
              </w:rPr>
            </w:pPr>
            <w:r w:rsidRPr="00A93250">
              <w:rPr>
                <w:rFonts w:cs="Arial"/>
                <w:iCs/>
                <w:sz w:val="16"/>
                <w:szCs w:val="16"/>
              </w:rPr>
              <w:t xml:space="preserve">Find out about </w:t>
            </w:r>
            <w:r w:rsidR="005D7CB7" w:rsidRPr="00A93250">
              <w:rPr>
                <w:rFonts w:cs="Arial"/>
                <w:iCs/>
                <w:sz w:val="16"/>
                <w:szCs w:val="16"/>
              </w:rPr>
              <w:t>local or well-known Christians today</w:t>
            </w:r>
            <w:r w:rsidRPr="00A93250">
              <w:rPr>
                <w:rFonts w:cs="Arial"/>
                <w:iCs/>
                <w:sz w:val="16"/>
                <w:szCs w:val="16"/>
              </w:rPr>
              <w:t>.</w:t>
            </w:r>
          </w:p>
          <w:p w14:paraId="3E356AD9" w14:textId="67AD6C4C" w:rsidR="005D7CB7" w:rsidRPr="00A93250" w:rsidRDefault="005D7CB7" w:rsidP="00721907">
            <w:pPr>
              <w:pStyle w:val="NoSpacing"/>
              <w:numPr>
                <w:ilvl w:val="0"/>
                <w:numId w:val="16"/>
              </w:numPr>
              <w:spacing w:line="276" w:lineRule="auto"/>
              <w:rPr>
                <w:sz w:val="16"/>
                <w:szCs w:val="16"/>
              </w:rPr>
            </w:pPr>
            <w:r w:rsidRPr="00A93250">
              <w:rPr>
                <w:rFonts w:cs="Arial"/>
                <w:iCs/>
                <w:sz w:val="16"/>
                <w:szCs w:val="16"/>
              </w:rPr>
              <w:t>Name and retell key events in the final</w:t>
            </w:r>
            <w:r w:rsidR="00721907" w:rsidRPr="00A93250">
              <w:rPr>
                <w:rFonts w:cs="Arial"/>
                <w:iCs/>
                <w:color w:val="FF0000"/>
                <w:sz w:val="16"/>
                <w:szCs w:val="16"/>
              </w:rPr>
              <w:t xml:space="preserve"> </w:t>
            </w:r>
            <w:r w:rsidR="00721907" w:rsidRPr="00A93250">
              <w:rPr>
                <w:rFonts w:cs="Arial"/>
                <w:iCs/>
                <w:sz w:val="16"/>
                <w:szCs w:val="16"/>
              </w:rPr>
              <w:t>days of Jesus’ ministry and say how they are remembered.</w:t>
            </w:r>
          </w:p>
          <w:p w14:paraId="04FD310E" w14:textId="77777777" w:rsidR="005D7CB7" w:rsidRPr="00A93250" w:rsidRDefault="005D7CB7" w:rsidP="00DB7BFF">
            <w:pPr>
              <w:pStyle w:val="NoSpacing"/>
              <w:spacing w:line="276" w:lineRule="auto"/>
              <w:rPr>
                <w:sz w:val="18"/>
                <w:szCs w:val="18"/>
              </w:rPr>
            </w:pPr>
          </w:p>
          <w:p w14:paraId="53251829" w14:textId="77777777" w:rsidR="005D7CB7" w:rsidRPr="00A93250" w:rsidRDefault="005D7CB7" w:rsidP="00F25FFA">
            <w:pPr>
              <w:rPr>
                <w:b/>
                <w:bCs/>
                <w:sz w:val="18"/>
                <w:szCs w:val="18"/>
              </w:rPr>
            </w:pPr>
          </w:p>
          <w:p w14:paraId="54B8062F" w14:textId="77777777" w:rsidR="00CA3BDC" w:rsidRPr="00A93250" w:rsidRDefault="00CA3BDC" w:rsidP="00F25FFA">
            <w:pPr>
              <w:rPr>
                <w:b/>
                <w:bCs/>
                <w:sz w:val="18"/>
                <w:szCs w:val="18"/>
              </w:rPr>
            </w:pPr>
          </w:p>
          <w:p w14:paraId="42E6ED41" w14:textId="77777777" w:rsidR="00CA3BDC" w:rsidRPr="00A93250" w:rsidRDefault="00CA3BDC" w:rsidP="00F25FFA">
            <w:pPr>
              <w:rPr>
                <w:b/>
                <w:bCs/>
                <w:sz w:val="18"/>
                <w:szCs w:val="18"/>
              </w:rPr>
            </w:pPr>
          </w:p>
          <w:p w14:paraId="235C8B72" w14:textId="77777777" w:rsidR="00CA3BDC" w:rsidRPr="00A93250" w:rsidRDefault="00CA3BDC" w:rsidP="00F25FFA">
            <w:pPr>
              <w:rPr>
                <w:b/>
                <w:bCs/>
                <w:sz w:val="18"/>
                <w:szCs w:val="18"/>
              </w:rPr>
            </w:pPr>
          </w:p>
          <w:p w14:paraId="2DD8D1E7" w14:textId="77777777" w:rsidR="00CA3BDC" w:rsidRPr="00A93250" w:rsidRDefault="00CA3BDC" w:rsidP="00F25FFA">
            <w:pPr>
              <w:rPr>
                <w:b/>
                <w:bCs/>
                <w:sz w:val="18"/>
                <w:szCs w:val="18"/>
              </w:rPr>
            </w:pPr>
          </w:p>
          <w:p w14:paraId="4292B6B7" w14:textId="77777777" w:rsidR="00CA3BDC" w:rsidRDefault="00CA3BDC" w:rsidP="00F25FFA">
            <w:pPr>
              <w:rPr>
                <w:b/>
                <w:bCs/>
                <w:sz w:val="18"/>
                <w:szCs w:val="18"/>
              </w:rPr>
            </w:pPr>
          </w:p>
          <w:p w14:paraId="694F842F" w14:textId="11785599" w:rsidR="00A93250" w:rsidRPr="00A93250" w:rsidRDefault="00A93250" w:rsidP="00F25FF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96" w:type="dxa"/>
          </w:tcPr>
          <w:p w14:paraId="61AB0DF7" w14:textId="20E60515" w:rsidR="005D7CB7" w:rsidRPr="00A93250" w:rsidRDefault="005D7CB7" w:rsidP="0072190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Express their beliefs and values through creating a piece of expressive art</w:t>
            </w:r>
            <w:r w:rsidR="00721907" w:rsidRPr="00A93250">
              <w:rPr>
                <w:sz w:val="16"/>
                <w:szCs w:val="16"/>
              </w:rPr>
              <w:t>.</w:t>
            </w:r>
          </w:p>
          <w:p w14:paraId="6A5121BE" w14:textId="4A59C7D1" w:rsidR="005D7CB7" w:rsidRPr="00A93250" w:rsidRDefault="005D7CB7" w:rsidP="0072190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Re-tell some well-known parables and teachings of Jesus</w:t>
            </w:r>
            <w:r w:rsidR="00721907" w:rsidRPr="00A93250">
              <w:rPr>
                <w:sz w:val="16"/>
                <w:szCs w:val="16"/>
              </w:rPr>
              <w:t xml:space="preserve">, </w:t>
            </w:r>
            <w:r w:rsidRPr="00A93250">
              <w:rPr>
                <w:sz w:val="16"/>
                <w:szCs w:val="16"/>
              </w:rPr>
              <w:t>consider</w:t>
            </w:r>
            <w:r w:rsidR="00721907" w:rsidRPr="00A93250">
              <w:rPr>
                <w:sz w:val="16"/>
                <w:szCs w:val="16"/>
              </w:rPr>
              <w:t>ing</w:t>
            </w:r>
            <w:r w:rsidRPr="00A93250">
              <w:rPr>
                <w:sz w:val="16"/>
                <w:szCs w:val="16"/>
              </w:rPr>
              <w:t xml:space="preserve"> their meaning</w:t>
            </w:r>
            <w:r w:rsidR="00721907" w:rsidRPr="00A93250">
              <w:rPr>
                <w:sz w:val="16"/>
                <w:szCs w:val="16"/>
              </w:rPr>
              <w:t>,</w:t>
            </w:r>
          </w:p>
          <w:p w14:paraId="45887673" w14:textId="2C44B4C1" w:rsidR="005D7CB7" w:rsidRPr="00A93250" w:rsidRDefault="005D7CB7" w:rsidP="0072190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Observe and consider how the Bible influences Christians in the way they live</w:t>
            </w:r>
            <w:r w:rsidR="00721907" w:rsidRPr="00A93250">
              <w:rPr>
                <w:sz w:val="16"/>
                <w:szCs w:val="16"/>
              </w:rPr>
              <w:t>.</w:t>
            </w:r>
            <w:r w:rsidRPr="00A93250">
              <w:rPr>
                <w:sz w:val="16"/>
                <w:szCs w:val="16"/>
              </w:rPr>
              <w:t xml:space="preserve"> </w:t>
            </w:r>
          </w:p>
          <w:p w14:paraId="1F35005B" w14:textId="62D70EAD" w:rsidR="005D7CB7" w:rsidRPr="00A93250" w:rsidRDefault="005D7CB7" w:rsidP="0072190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Respond thoughtfully and express ideas about right and wrong</w:t>
            </w:r>
            <w:r w:rsidR="00721907" w:rsidRPr="00A93250">
              <w:rPr>
                <w:sz w:val="16"/>
                <w:szCs w:val="16"/>
              </w:rPr>
              <w:t>.</w:t>
            </w:r>
          </w:p>
          <w:p w14:paraId="523E6C78" w14:textId="6F5AF662" w:rsidR="005D7CB7" w:rsidRPr="00A93250" w:rsidRDefault="005D7CB7" w:rsidP="0072190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Express different views and ideas about helping to look after the world around them</w:t>
            </w:r>
            <w:r w:rsidR="00721907" w:rsidRPr="00A93250">
              <w:rPr>
                <w:sz w:val="16"/>
                <w:szCs w:val="16"/>
              </w:rPr>
              <w:t>.</w:t>
            </w:r>
          </w:p>
          <w:p w14:paraId="03B6AD0D" w14:textId="77777777" w:rsidR="005D7CB7" w:rsidRPr="00A93250" w:rsidRDefault="005D7CB7" w:rsidP="00721907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</w:p>
          <w:p w14:paraId="1BAD8196" w14:textId="77777777" w:rsidR="005D7CB7" w:rsidRPr="00A93250" w:rsidRDefault="005D7CB7" w:rsidP="00721907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</w:p>
          <w:p w14:paraId="2A8EFB4F" w14:textId="77777777" w:rsidR="005D7CB7" w:rsidRPr="00A93250" w:rsidRDefault="005D7CB7" w:rsidP="00F25FF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43" w:type="dxa"/>
          </w:tcPr>
          <w:p w14:paraId="4164CC70" w14:textId="267CA238" w:rsidR="005D7CB7" w:rsidRPr="00A93250" w:rsidRDefault="005D7CB7" w:rsidP="008943B8">
            <w:pPr>
              <w:pStyle w:val="NoSpacing"/>
              <w:numPr>
                <w:ilvl w:val="0"/>
                <w:numId w:val="16"/>
              </w:numPr>
              <w:spacing w:line="276" w:lineRule="auto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Explore and describe ways beliefs and values are expressed in different religions through symbols and actions</w:t>
            </w:r>
            <w:r w:rsidR="008943B8" w:rsidRPr="00A93250">
              <w:rPr>
                <w:sz w:val="16"/>
                <w:szCs w:val="16"/>
              </w:rPr>
              <w:t>.</w:t>
            </w:r>
          </w:p>
          <w:p w14:paraId="5303CA70" w14:textId="2DD729E7" w:rsidR="005D7CB7" w:rsidRPr="00A93250" w:rsidRDefault="005D7CB7" w:rsidP="008943B8">
            <w:pPr>
              <w:pStyle w:val="NoSpacing"/>
              <w:numPr>
                <w:ilvl w:val="0"/>
                <w:numId w:val="16"/>
              </w:numPr>
              <w:spacing w:line="276" w:lineRule="auto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Give examples of ways in which people show they belong</w:t>
            </w:r>
            <w:r w:rsidR="008943B8" w:rsidRPr="00A93250">
              <w:rPr>
                <w:sz w:val="16"/>
                <w:szCs w:val="16"/>
              </w:rPr>
              <w:t>.</w:t>
            </w:r>
          </w:p>
          <w:p w14:paraId="537A1E27" w14:textId="326F3BB7" w:rsidR="005D7CB7" w:rsidRPr="00A93250" w:rsidRDefault="005D7CB7" w:rsidP="008943B8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Explain why belonging to a community may be valuable but also challenging</w:t>
            </w:r>
            <w:r w:rsidR="008943B8" w:rsidRPr="00A93250">
              <w:rPr>
                <w:sz w:val="16"/>
                <w:szCs w:val="16"/>
              </w:rPr>
              <w:t>.</w:t>
            </w:r>
          </w:p>
          <w:p w14:paraId="49B7904C" w14:textId="304171F8" w:rsidR="005D7CB7" w:rsidRPr="00A93250" w:rsidRDefault="005D7CB7" w:rsidP="008943B8">
            <w:pPr>
              <w:pStyle w:val="ListParagraph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A93250">
              <w:rPr>
                <w:sz w:val="16"/>
                <w:szCs w:val="16"/>
              </w:rPr>
              <w:t>Explain and give reasons for Sikh values</w:t>
            </w:r>
            <w:r w:rsidR="008943B8" w:rsidRPr="00A93250">
              <w:rPr>
                <w:sz w:val="18"/>
                <w:szCs w:val="18"/>
              </w:rPr>
              <w:t>.</w:t>
            </w:r>
          </w:p>
          <w:p w14:paraId="4A4BBF52" w14:textId="77777777" w:rsidR="005D7CB7" w:rsidRPr="00A93250" w:rsidRDefault="005D7CB7" w:rsidP="00F25FF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1740C104" w14:textId="13136F77" w:rsidR="005D7CB7" w:rsidRPr="00A93250" w:rsidRDefault="005D7CB7" w:rsidP="00660A5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Make connections between morals and values found in religious teachings and everyday life</w:t>
            </w:r>
            <w:r w:rsidR="00660A53" w:rsidRPr="00A93250">
              <w:rPr>
                <w:sz w:val="16"/>
                <w:szCs w:val="16"/>
              </w:rPr>
              <w:t>.</w:t>
            </w:r>
          </w:p>
          <w:p w14:paraId="7924A6C3" w14:textId="23BB2860" w:rsidR="005D7CB7" w:rsidRPr="00A93250" w:rsidRDefault="005D7CB7" w:rsidP="00660A53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Investigate and apply ideas about values and how people choose to live their lives</w:t>
            </w:r>
            <w:r w:rsidR="00660A53" w:rsidRPr="00A93250">
              <w:rPr>
                <w:sz w:val="16"/>
                <w:szCs w:val="16"/>
              </w:rPr>
              <w:t>.</w:t>
            </w:r>
          </w:p>
          <w:p w14:paraId="0E1E8D0B" w14:textId="0BBB33DA" w:rsidR="005D7CB7" w:rsidRPr="00A93250" w:rsidRDefault="005D7CB7" w:rsidP="00660A53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Discuss and give examples of right and wrong, love, forgiveness, truth, consequences</w:t>
            </w:r>
            <w:r w:rsidR="00660A53" w:rsidRPr="00A93250">
              <w:rPr>
                <w:sz w:val="16"/>
                <w:szCs w:val="16"/>
              </w:rPr>
              <w:t>,</w:t>
            </w:r>
            <w:r w:rsidRPr="00A93250">
              <w:rPr>
                <w:sz w:val="16"/>
                <w:szCs w:val="16"/>
              </w:rPr>
              <w:t xml:space="preserve"> and honesty</w:t>
            </w:r>
            <w:r w:rsidR="00660A53" w:rsidRPr="00A93250">
              <w:rPr>
                <w:sz w:val="16"/>
                <w:szCs w:val="16"/>
              </w:rPr>
              <w:t>.</w:t>
            </w:r>
          </w:p>
          <w:p w14:paraId="01F39841" w14:textId="77777777" w:rsidR="005D7CB7" w:rsidRPr="00A93250" w:rsidRDefault="005D7CB7" w:rsidP="001F0D75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</w:p>
          <w:p w14:paraId="56F77A6A" w14:textId="77777777" w:rsidR="005D7CB7" w:rsidRPr="00A93250" w:rsidRDefault="005D7CB7" w:rsidP="00F25FF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81" w:type="dxa"/>
          </w:tcPr>
          <w:p w14:paraId="32713585" w14:textId="491A1004" w:rsidR="005D7CB7" w:rsidRPr="00A93250" w:rsidRDefault="005D7CB7" w:rsidP="00660A53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A93250">
              <w:rPr>
                <w:sz w:val="16"/>
                <w:szCs w:val="16"/>
              </w:rPr>
              <w:t>Discuss and apply ideas about Sikh practices and beliefs, recognising the challenges and value of belonging to the Sikh community</w:t>
            </w:r>
            <w:r w:rsidR="00660A53" w:rsidRPr="00A93250">
              <w:rPr>
                <w:sz w:val="16"/>
                <w:szCs w:val="16"/>
              </w:rPr>
              <w:t>.</w:t>
            </w:r>
          </w:p>
          <w:p w14:paraId="254D2CA0" w14:textId="34BC39F3" w:rsidR="005D7CB7" w:rsidRPr="00A93250" w:rsidRDefault="005D7CB7" w:rsidP="00660A53">
            <w:pPr>
              <w:pStyle w:val="ListParagraph"/>
              <w:numPr>
                <w:ilvl w:val="0"/>
                <w:numId w:val="16"/>
              </w:numPr>
              <w:rPr>
                <w:rFonts w:eastAsia="Calibri" w:cs="Lato"/>
                <w:sz w:val="16"/>
                <w:szCs w:val="16"/>
              </w:rPr>
            </w:pPr>
            <w:r w:rsidRPr="00A93250">
              <w:rPr>
                <w:rFonts w:eastAsia="Calibri" w:cs="Lato"/>
                <w:sz w:val="16"/>
                <w:szCs w:val="16"/>
              </w:rPr>
              <w:t>R</w:t>
            </w:r>
            <w:r w:rsidR="00660A53" w:rsidRPr="00A93250">
              <w:rPr>
                <w:rFonts w:eastAsia="Calibri" w:cs="Lato"/>
                <w:sz w:val="16"/>
                <w:szCs w:val="16"/>
              </w:rPr>
              <w:t>easonably r</w:t>
            </w:r>
            <w:r w:rsidRPr="00A93250">
              <w:rPr>
                <w:rFonts w:eastAsia="Calibri" w:cs="Lato"/>
                <w:sz w:val="16"/>
                <w:szCs w:val="16"/>
              </w:rPr>
              <w:t xml:space="preserve">eflect on their own beliefs, </w:t>
            </w:r>
            <w:proofErr w:type="gramStart"/>
            <w:r w:rsidRPr="00A93250">
              <w:rPr>
                <w:rFonts w:eastAsia="Calibri" w:cs="Lato"/>
                <w:sz w:val="16"/>
                <w:szCs w:val="16"/>
              </w:rPr>
              <w:t>principles</w:t>
            </w:r>
            <w:proofErr w:type="gramEnd"/>
            <w:r w:rsidRPr="00A93250">
              <w:rPr>
                <w:rFonts w:eastAsia="Calibri" w:cs="Lato"/>
                <w:sz w:val="16"/>
                <w:szCs w:val="16"/>
              </w:rPr>
              <w:t xml:space="preserve"> and values</w:t>
            </w:r>
            <w:r w:rsidR="00660A53" w:rsidRPr="00A93250">
              <w:rPr>
                <w:rFonts w:eastAsia="Calibri" w:cs="Lato"/>
                <w:sz w:val="16"/>
                <w:szCs w:val="16"/>
              </w:rPr>
              <w:t>.</w:t>
            </w:r>
          </w:p>
          <w:p w14:paraId="1210B06E" w14:textId="77777777" w:rsidR="005D7CB7" w:rsidRPr="00A93250" w:rsidRDefault="005D7CB7" w:rsidP="00660A53">
            <w:pPr>
              <w:rPr>
                <w:b/>
                <w:bCs/>
                <w:sz w:val="16"/>
                <w:szCs w:val="16"/>
              </w:rPr>
            </w:pPr>
          </w:p>
          <w:p w14:paraId="6F20153D" w14:textId="1873159C" w:rsidR="005D7CB7" w:rsidRPr="00A93250" w:rsidRDefault="005D7CB7" w:rsidP="00F25FF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034D4" w:rsidRPr="00A93250" w14:paraId="374598C8" w14:textId="77777777" w:rsidTr="00F06C14">
        <w:tc>
          <w:tcPr>
            <w:tcW w:w="1383" w:type="dxa"/>
          </w:tcPr>
          <w:p w14:paraId="391E892F" w14:textId="1F14DFD9" w:rsidR="00780C99" w:rsidRPr="00B956B6" w:rsidRDefault="00D40223">
            <w:pPr>
              <w:rPr>
                <w:b/>
                <w:bCs/>
                <w:sz w:val="24"/>
                <w:szCs w:val="24"/>
              </w:rPr>
            </w:pPr>
            <w:r w:rsidRPr="00B956B6">
              <w:rPr>
                <w:b/>
                <w:bCs/>
                <w:sz w:val="24"/>
                <w:szCs w:val="24"/>
              </w:rPr>
              <w:lastRenderedPageBreak/>
              <w:t>Vocabulary</w:t>
            </w:r>
          </w:p>
        </w:tc>
        <w:tc>
          <w:tcPr>
            <w:tcW w:w="1702" w:type="dxa"/>
          </w:tcPr>
          <w:p w14:paraId="2979CC84" w14:textId="1163B80C" w:rsidR="008409B2" w:rsidRPr="008409B2" w:rsidRDefault="008409B2" w:rsidP="00EA4743">
            <w:pPr>
              <w:widowControl w:val="0"/>
              <w:tabs>
                <w:tab w:val="left" w:pos="170"/>
              </w:tabs>
              <w:spacing w:line="200" w:lineRule="exact"/>
              <w:rPr>
                <w:rFonts w:eastAsia="Times New Roman" w:cs="Arial"/>
                <w:b/>
                <w:iCs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iCs/>
                <w:sz w:val="16"/>
                <w:szCs w:val="16"/>
                <w:lang w:val="en-US"/>
              </w:rPr>
              <w:t>Reception</w:t>
            </w:r>
          </w:p>
          <w:p w14:paraId="673635DA" w14:textId="76655BA5" w:rsidR="00EA4743" w:rsidRPr="00B956B6" w:rsidRDefault="00EA4743" w:rsidP="00EA4743">
            <w:pPr>
              <w:widowControl w:val="0"/>
              <w:tabs>
                <w:tab w:val="left" w:pos="170"/>
              </w:tabs>
              <w:spacing w:line="200" w:lineRule="exact"/>
              <w:rPr>
                <w:rFonts w:eastAsia="Times New Roman" w:cs="Arial"/>
                <w:bCs/>
                <w:iCs/>
                <w:sz w:val="16"/>
                <w:szCs w:val="16"/>
                <w:lang w:val="en-US"/>
              </w:rPr>
            </w:pPr>
            <w:r w:rsidRPr="00B956B6">
              <w:rPr>
                <w:rFonts w:eastAsia="Times New Roman" w:cs="Arial"/>
                <w:bCs/>
                <w:iCs/>
                <w:sz w:val="16"/>
                <w:szCs w:val="16"/>
                <w:lang w:val="en-US"/>
              </w:rPr>
              <w:t>Home</w:t>
            </w:r>
            <w:r w:rsidR="00CA3BDC" w:rsidRPr="00B956B6">
              <w:rPr>
                <w:rFonts w:eastAsia="Times New Roman" w:cs="Arial"/>
                <w:bCs/>
                <w:iCs/>
                <w:sz w:val="16"/>
                <w:szCs w:val="16"/>
                <w:lang w:val="en-US"/>
              </w:rPr>
              <w:t xml:space="preserve">, </w:t>
            </w:r>
            <w:r w:rsidRPr="00B956B6">
              <w:rPr>
                <w:rFonts w:eastAsia="Times New Roman" w:cs="Arial"/>
                <w:bCs/>
                <w:iCs/>
                <w:sz w:val="16"/>
                <w:szCs w:val="16"/>
                <w:lang w:val="en-US"/>
              </w:rPr>
              <w:t>Family</w:t>
            </w:r>
            <w:r w:rsidR="00CA3BDC" w:rsidRPr="00B956B6">
              <w:rPr>
                <w:rFonts w:eastAsia="Times New Roman" w:cs="Arial"/>
                <w:bCs/>
                <w:iCs/>
                <w:sz w:val="16"/>
                <w:szCs w:val="16"/>
                <w:lang w:val="en-US"/>
              </w:rPr>
              <w:t xml:space="preserve">, </w:t>
            </w:r>
            <w:r w:rsidRPr="00B956B6">
              <w:rPr>
                <w:rFonts w:eastAsia="Times New Roman" w:cs="Arial"/>
                <w:bCs/>
                <w:iCs/>
                <w:sz w:val="16"/>
                <w:szCs w:val="16"/>
                <w:lang w:val="en-US"/>
              </w:rPr>
              <w:t>School</w:t>
            </w:r>
            <w:r w:rsidR="00CA3BDC" w:rsidRPr="00B956B6">
              <w:rPr>
                <w:rFonts w:eastAsia="Times New Roman" w:cs="Arial"/>
                <w:bCs/>
                <w:iCs/>
                <w:sz w:val="16"/>
                <w:szCs w:val="16"/>
                <w:lang w:val="en-US"/>
              </w:rPr>
              <w:t xml:space="preserve">, </w:t>
            </w:r>
            <w:r w:rsidRPr="00B956B6">
              <w:rPr>
                <w:rFonts w:eastAsia="Times New Roman" w:cs="Arial"/>
                <w:bCs/>
                <w:iCs/>
                <w:sz w:val="16"/>
                <w:szCs w:val="16"/>
                <w:lang w:val="en-US"/>
              </w:rPr>
              <w:t>Community</w:t>
            </w:r>
          </w:p>
          <w:p w14:paraId="393E6483" w14:textId="77777777" w:rsidR="00780C99" w:rsidRPr="00B956B6" w:rsidRDefault="00EA4743" w:rsidP="00EA4743">
            <w:pPr>
              <w:rPr>
                <w:rFonts w:eastAsia="Times New Roman" w:cs="Arial"/>
                <w:bCs/>
                <w:iCs/>
                <w:sz w:val="16"/>
                <w:szCs w:val="16"/>
              </w:rPr>
            </w:pPr>
            <w:r w:rsidRPr="00B956B6">
              <w:rPr>
                <w:rFonts w:eastAsia="Times New Roman" w:cs="Arial"/>
                <w:bCs/>
                <w:iCs/>
                <w:sz w:val="16"/>
                <w:szCs w:val="16"/>
              </w:rPr>
              <w:t>Church, Mosque</w:t>
            </w:r>
          </w:p>
          <w:p w14:paraId="3107FBD3" w14:textId="4C1A1BF4" w:rsidR="001A6A5D" w:rsidRPr="00B956B6" w:rsidRDefault="001A6A5D" w:rsidP="001A6A5D">
            <w:pPr>
              <w:widowControl w:val="0"/>
              <w:tabs>
                <w:tab w:val="left" w:pos="170"/>
              </w:tabs>
              <w:spacing w:line="200" w:lineRule="exact"/>
              <w:rPr>
                <w:rFonts w:eastAsia="Times New Roman" w:cs="Calibri"/>
                <w:bCs/>
                <w:iCs/>
                <w:sz w:val="16"/>
                <w:szCs w:val="16"/>
                <w:lang w:val="en-US"/>
              </w:rPr>
            </w:pPr>
            <w:r w:rsidRPr="00B956B6">
              <w:rPr>
                <w:rFonts w:eastAsia="Times New Roman" w:cs="Calibri"/>
                <w:bCs/>
                <w:iCs/>
                <w:sz w:val="16"/>
                <w:szCs w:val="16"/>
                <w:lang w:val="en-US"/>
              </w:rPr>
              <w:t>Jesus, Nativity</w:t>
            </w:r>
            <w:r w:rsidR="00CA3BDC" w:rsidRPr="00B956B6">
              <w:rPr>
                <w:rFonts w:eastAsia="Times New Roman" w:cs="Calibri"/>
                <w:bCs/>
                <w:iCs/>
                <w:sz w:val="16"/>
                <w:szCs w:val="16"/>
                <w:lang w:val="en-US"/>
              </w:rPr>
              <w:t>,</w:t>
            </w:r>
          </w:p>
          <w:p w14:paraId="2AC0265A" w14:textId="5BD3210C" w:rsidR="007B76B5" w:rsidRPr="00B956B6" w:rsidRDefault="001A6A5D" w:rsidP="00CA3BDC">
            <w:pPr>
              <w:widowControl w:val="0"/>
              <w:tabs>
                <w:tab w:val="left" w:pos="170"/>
              </w:tabs>
              <w:spacing w:line="200" w:lineRule="exact"/>
              <w:rPr>
                <w:rFonts w:eastAsia="Times New Roman" w:cs="Calibri"/>
                <w:bCs/>
                <w:iCs/>
                <w:sz w:val="16"/>
                <w:szCs w:val="16"/>
                <w:lang w:val="en-US"/>
              </w:rPr>
            </w:pPr>
            <w:r w:rsidRPr="00B956B6">
              <w:rPr>
                <w:rFonts w:eastAsia="Times New Roman" w:cs="Calibri"/>
                <w:bCs/>
                <w:iCs/>
                <w:sz w:val="16"/>
                <w:szCs w:val="16"/>
                <w:lang w:val="en-US"/>
              </w:rPr>
              <w:t>Birth</w:t>
            </w:r>
            <w:r w:rsidR="00CA3BDC" w:rsidRPr="00B956B6">
              <w:rPr>
                <w:rFonts w:eastAsia="Times New Roman" w:cs="Calibri"/>
                <w:bCs/>
                <w:iCs/>
                <w:sz w:val="16"/>
                <w:szCs w:val="16"/>
                <w:lang w:val="en-US"/>
              </w:rPr>
              <w:t xml:space="preserve">, </w:t>
            </w:r>
            <w:r w:rsidRPr="00B956B6">
              <w:rPr>
                <w:rFonts w:eastAsia="Times New Roman" w:cs="Calibri"/>
                <w:bCs/>
                <w:iCs/>
                <w:sz w:val="16"/>
                <w:szCs w:val="16"/>
                <w:lang w:val="en-US"/>
              </w:rPr>
              <w:t>Presents</w:t>
            </w:r>
            <w:r w:rsidR="00CA3BDC" w:rsidRPr="00B956B6">
              <w:rPr>
                <w:rFonts w:eastAsia="Times New Roman" w:cs="Calibri"/>
                <w:bCs/>
                <w:iCs/>
                <w:sz w:val="16"/>
                <w:szCs w:val="16"/>
                <w:lang w:val="en-US"/>
              </w:rPr>
              <w:t xml:space="preserve">, </w:t>
            </w:r>
            <w:r w:rsidRPr="00B956B6">
              <w:rPr>
                <w:rFonts w:eastAsia="Times New Roman" w:cs="Calibri"/>
                <w:bCs/>
                <w:iCs/>
                <w:sz w:val="16"/>
                <w:szCs w:val="16"/>
              </w:rPr>
              <w:t>Baby</w:t>
            </w:r>
            <w:r w:rsidR="00CA3BDC" w:rsidRPr="00B956B6">
              <w:rPr>
                <w:rFonts w:eastAsia="Times New Roman" w:cs="Calibri"/>
                <w:bCs/>
                <w:iCs/>
                <w:sz w:val="16"/>
                <w:szCs w:val="16"/>
              </w:rPr>
              <w:t xml:space="preserve">, </w:t>
            </w:r>
            <w:r w:rsidR="007B76B5" w:rsidRPr="00B956B6">
              <w:rPr>
                <w:rFonts w:cs="Arial"/>
                <w:bCs/>
                <w:iCs/>
                <w:sz w:val="16"/>
                <w:szCs w:val="16"/>
              </w:rPr>
              <w:t>Charity</w:t>
            </w:r>
          </w:p>
          <w:p w14:paraId="5141AFA3" w14:textId="77777777" w:rsidR="00CA3BDC" w:rsidRPr="00B956B6" w:rsidRDefault="007B76B5" w:rsidP="00CA3BDC">
            <w:pPr>
              <w:pStyle w:val="SoWBullet1"/>
              <w:rPr>
                <w:rFonts w:asciiTheme="minorHAnsi" w:hAnsiTheme="minorHAnsi" w:cs="Arial"/>
                <w:bCs/>
                <w:iCs/>
                <w:szCs w:val="16"/>
              </w:rPr>
            </w:pP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Good manners</w:t>
            </w:r>
            <w:r w:rsidR="00CA3BDC" w:rsidRPr="00B956B6">
              <w:rPr>
                <w:rFonts w:asciiTheme="minorHAnsi" w:hAnsiTheme="minorHAnsi" w:cs="Arial"/>
                <w:bCs/>
                <w:iCs/>
                <w:szCs w:val="16"/>
              </w:rPr>
              <w:t>,</w:t>
            </w:r>
          </w:p>
          <w:p w14:paraId="539C6501" w14:textId="11039529" w:rsidR="007B76B5" w:rsidRPr="00B956B6" w:rsidRDefault="007B76B5" w:rsidP="00CA3BDC">
            <w:pPr>
              <w:pStyle w:val="SoWBullet1"/>
              <w:rPr>
                <w:rFonts w:asciiTheme="minorHAnsi" w:hAnsiTheme="minorHAnsi" w:cs="Arial"/>
                <w:bCs/>
                <w:iCs/>
                <w:szCs w:val="16"/>
              </w:rPr>
            </w:pP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Rules</w:t>
            </w:r>
            <w:r w:rsidR="00CA3BDC"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, </w:t>
            </w: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Friends</w:t>
            </w:r>
            <w:r w:rsidR="00CA3BDC" w:rsidRPr="00B956B6">
              <w:rPr>
                <w:rFonts w:asciiTheme="minorHAnsi" w:hAnsiTheme="minorHAnsi" w:cs="Arial"/>
                <w:bCs/>
                <w:iCs/>
                <w:szCs w:val="16"/>
              </w:rPr>
              <w:t>,</w:t>
            </w:r>
          </w:p>
          <w:p w14:paraId="6381AF9B" w14:textId="2C23A64E" w:rsidR="00130816" w:rsidRPr="00B956B6" w:rsidRDefault="007B76B5" w:rsidP="00130816">
            <w:pPr>
              <w:rPr>
                <w:rFonts w:cs="Arial"/>
                <w:bCs/>
                <w:iCs/>
                <w:sz w:val="16"/>
                <w:szCs w:val="16"/>
              </w:rPr>
            </w:pPr>
            <w:r w:rsidRPr="00B956B6">
              <w:rPr>
                <w:rFonts w:cs="Arial"/>
                <w:bCs/>
                <w:iCs/>
                <w:sz w:val="16"/>
                <w:szCs w:val="16"/>
              </w:rPr>
              <w:t>Disciples</w:t>
            </w:r>
            <w:r w:rsidR="00CA3BDC" w:rsidRPr="00B956B6">
              <w:rPr>
                <w:rFonts w:cs="Arial"/>
                <w:bCs/>
                <w:iCs/>
                <w:sz w:val="16"/>
                <w:szCs w:val="16"/>
              </w:rPr>
              <w:t xml:space="preserve">, </w:t>
            </w:r>
            <w:r w:rsidRPr="00B956B6">
              <w:rPr>
                <w:rFonts w:cs="Arial"/>
                <w:bCs/>
                <w:iCs/>
                <w:sz w:val="16"/>
                <w:szCs w:val="16"/>
              </w:rPr>
              <w:t>Creation</w:t>
            </w:r>
            <w:r w:rsidR="00CA3BDC" w:rsidRPr="00B956B6">
              <w:rPr>
                <w:rFonts w:cs="Arial"/>
                <w:bCs/>
                <w:iCs/>
                <w:sz w:val="16"/>
                <w:szCs w:val="16"/>
              </w:rPr>
              <w:t xml:space="preserve">, </w:t>
            </w:r>
            <w:r w:rsidRPr="00B956B6">
              <w:rPr>
                <w:rFonts w:cs="Arial"/>
                <w:bCs/>
                <w:iCs/>
                <w:sz w:val="16"/>
                <w:szCs w:val="16"/>
              </w:rPr>
              <w:t>Responsibility</w:t>
            </w:r>
            <w:r w:rsidR="00CA3BDC" w:rsidRPr="00B956B6">
              <w:rPr>
                <w:rFonts w:cs="Arial"/>
                <w:bCs/>
                <w:iCs/>
                <w:sz w:val="16"/>
                <w:szCs w:val="16"/>
              </w:rPr>
              <w:t xml:space="preserve">, </w:t>
            </w:r>
            <w:r w:rsidRPr="00B956B6">
              <w:rPr>
                <w:rFonts w:cs="Arial"/>
                <w:bCs/>
                <w:iCs/>
                <w:sz w:val="16"/>
                <w:szCs w:val="16"/>
              </w:rPr>
              <w:t>Harvest</w:t>
            </w:r>
            <w:r w:rsidR="00CA3BDC" w:rsidRPr="00B956B6">
              <w:rPr>
                <w:rFonts w:cs="Arial"/>
                <w:bCs/>
                <w:iCs/>
                <w:sz w:val="16"/>
                <w:szCs w:val="16"/>
              </w:rPr>
              <w:t xml:space="preserve">, </w:t>
            </w:r>
            <w:r w:rsidRPr="00B956B6">
              <w:rPr>
                <w:rFonts w:cs="Arial"/>
                <w:bCs/>
                <w:iCs/>
                <w:sz w:val="16"/>
                <w:szCs w:val="16"/>
              </w:rPr>
              <w:t>Nature</w:t>
            </w:r>
            <w:r w:rsidR="00CA3BDC" w:rsidRPr="00B956B6">
              <w:rPr>
                <w:rFonts w:cs="Arial"/>
                <w:bCs/>
                <w:iCs/>
                <w:sz w:val="16"/>
                <w:szCs w:val="16"/>
              </w:rPr>
              <w:t xml:space="preserve">, </w:t>
            </w:r>
            <w:r w:rsidRPr="00B956B6">
              <w:rPr>
                <w:rFonts w:cs="Arial"/>
                <w:bCs/>
                <w:iCs/>
                <w:sz w:val="16"/>
                <w:szCs w:val="16"/>
              </w:rPr>
              <w:t>New life</w:t>
            </w:r>
            <w:r w:rsidR="00CA3BDC" w:rsidRPr="00B956B6">
              <w:rPr>
                <w:rFonts w:cs="Arial"/>
                <w:bCs/>
                <w:iCs/>
                <w:sz w:val="16"/>
                <w:szCs w:val="16"/>
              </w:rPr>
              <w:t xml:space="preserve">, </w:t>
            </w:r>
            <w:r w:rsidRPr="00B956B6">
              <w:rPr>
                <w:rFonts w:cs="Arial"/>
                <w:bCs/>
                <w:iCs/>
                <w:sz w:val="16"/>
                <w:szCs w:val="16"/>
              </w:rPr>
              <w:t>Easter</w:t>
            </w:r>
            <w:r w:rsidR="00CA3BDC" w:rsidRPr="00B956B6">
              <w:rPr>
                <w:rFonts w:cs="Arial"/>
                <w:bCs/>
                <w:iCs/>
                <w:sz w:val="16"/>
                <w:szCs w:val="16"/>
              </w:rPr>
              <w:t xml:space="preserve">, </w:t>
            </w:r>
            <w:r w:rsidRPr="00B956B6">
              <w:rPr>
                <w:rFonts w:cs="Arial"/>
                <w:bCs/>
                <w:iCs/>
                <w:sz w:val="16"/>
                <w:szCs w:val="16"/>
              </w:rPr>
              <w:t>Feelings of sadness and happines</w:t>
            </w:r>
            <w:r w:rsidR="00CA3BDC" w:rsidRPr="00B956B6">
              <w:rPr>
                <w:rFonts w:cs="Arial"/>
                <w:bCs/>
                <w:iCs/>
                <w:sz w:val="16"/>
                <w:szCs w:val="16"/>
              </w:rPr>
              <w:t xml:space="preserve">s, </w:t>
            </w:r>
            <w:r w:rsidRPr="00B956B6">
              <w:rPr>
                <w:rFonts w:cs="Arial"/>
                <w:bCs/>
                <w:iCs/>
                <w:sz w:val="16"/>
                <w:szCs w:val="16"/>
              </w:rPr>
              <w:t>Thankfulness</w:t>
            </w:r>
            <w:r w:rsidR="00CA3BDC" w:rsidRPr="00B956B6">
              <w:rPr>
                <w:rFonts w:cs="Arial"/>
                <w:bCs/>
                <w:iCs/>
                <w:sz w:val="16"/>
                <w:szCs w:val="16"/>
              </w:rPr>
              <w:t xml:space="preserve">, </w:t>
            </w:r>
            <w:r w:rsidR="00130816" w:rsidRPr="00B956B6">
              <w:rPr>
                <w:rFonts w:cs="Arial"/>
                <w:bCs/>
                <w:iCs/>
                <w:sz w:val="16"/>
                <w:szCs w:val="16"/>
              </w:rPr>
              <w:t>Job</w:t>
            </w:r>
            <w:r w:rsidR="00CA3BDC" w:rsidRPr="00B956B6">
              <w:rPr>
                <w:rFonts w:cs="Arial"/>
                <w:bCs/>
                <w:iCs/>
                <w:sz w:val="16"/>
                <w:szCs w:val="16"/>
              </w:rPr>
              <w:t xml:space="preserve">, </w:t>
            </w:r>
            <w:r w:rsidR="00130816" w:rsidRPr="00B956B6">
              <w:rPr>
                <w:rFonts w:cs="Arial"/>
                <w:bCs/>
                <w:iCs/>
                <w:sz w:val="16"/>
                <w:szCs w:val="16"/>
              </w:rPr>
              <w:t>Important</w:t>
            </w:r>
            <w:r w:rsidR="00CA3BDC" w:rsidRPr="00B956B6">
              <w:rPr>
                <w:rFonts w:cs="Arial"/>
                <w:bCs/>
                <w:iCs/>
                <w:sz w:val="16"/>
                <w:szCs w:val="16"/>
              </w:rPr>
              <w:t xml:space="preserve">, </w:t>
            </w:r>
            <w:r w:rsidR="00130816" w:rsidRPr="00B956B6">
              <w:rPr>
                <w:rFonts w:cs="Arial"/>
                <w:bCs/>
                <w:iCs/>
                <w:sz w:val="16"/>
                <w:szCs w:val="16"/>
              </w:rPr>
              <w:t>Special</w:t>
            </w:r>
            <w:r w:rsidR="00CA3BDC" w:rsidRPr="00B956B6">
              <w:rPr>
                <w:rFonts w:cs="Arial"/>
                <w:bCs/>
                <w:iCs/>
                <w:sz w:val="16"/>
                <w:szCs w:val="16"/>
              </w:rPr>
              <w:t xml:space="preserve">, </w:t>
            </w:r>
            <w:r w:rsidR="00130816" w:rsidRPr="00B956B6">
              <w:rPr>
                <w:rFonts w:cs="Arial"/>
                <w:bCs/>
                <w:iCs/>
                <w:sz w:val="16"/>
                <w:szCs w:val="16"/>
              </w:rPr>
              <w:t>Bible</w:t>
            </w:r>
            <w:r w:rsidR="00CA3BDC" w:rsidRPr="00B956B6">
              <w:rPr>
                <w:rFonts w:cs="Arial"/>
                <w:bCs/>
                <w:iCs/>
                <w:sz w:val="16"/>
                <w:szCs w:val="16"/>
              </w:rPr>
              <w:t xml:space="preserve">, </w:t>
            </w:r>
            <w:r w:rsidR="00130816" w:rsidRPr="00B956B6">
              <w:rPr>
                <w:rFonts w:cs="Arial"/>
                <w:bCs/>
                <w:iCs/>
                <w:sz w:val="16"/>
                <w:szCs w:val="16"/>
              </w:rPr>
              <w:t>Prayer Mat</w:t>
            </w:r>
            <w:r w:rsidR="00CA3BDC" w:rsidRPr="00B956B6">
              <w:rPr>
                <w:rFonts w:cs="Arial"/>
                <w:bCs/>
                <w:iCs/>
                <w:sz w:val="16"/>
                <w:szCs w:val="16"/>
              </w:rPr>
              <w:t xml:space="preserve">, </w:t>
            </w:r>
            <w:r w:rsidR="00130816" w:rsidRPr="00B956B6">
              <w:rPr>
                <w:rFonts w:cs="Arial"/>
                <w:bCs/>
                <w:iCs/>
                <w:sz w:val="16"/>
                <w:szCs w:val="16"/>
              </w:rPr>
              <w:t>Prophe</w:t>
            </w:r>
            <w:r w:rsidR="00CA3BDC" w:rsidRPr="00B956B6">
              <w:rPr>
                <w:rFonts w:cs="Arial"/>
                <w:bCs/>
                <w:iCs/>
                <w:sz w:val="16"/>
                <w:szCs w:val="16"/>
              </w:rPr>
              <w:t xml:space="preserve">t, </w:t>
            </w:r>
            <w:r w:rsidR="00130816" w:rsidRPr="00B956B6">
              <w:rPr>
                <w:rFonts w:cs="Arial"/>
                <w:bCs/>
                <w:iCs/>
                <w:sz w:val="16"/>
                <w:szCs w:val="16"/>
              </w:rPr>
              <w:t>Mohammad</w:t>
            </w:r>
          </w:p>
        </w:tc>
        <w:tc>
          <w:tcPr>
            <w:tcW w:w="1948" w:type="dxa"/>
          </w:tcPr>
          <w:p w14:paraId="76C50C11" w14:textId="77777777" w:rsidR="008409B2" w:rsidRDefault="008409B2" w:rsidP="000E1D5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Y1</w:t>
            </w:r>
          </w:p>
          <w:p w14:paraId="19982A05" w14:textId="7F262E24" w:rsidR="000E1D5D" w:rsidRPr="00B956B6" w:rsidRDefault="00C64FCE" w:rsidP="000E1D5D">
            <w:pPr>
              <w:rPr>
                <w:sz w:val="16"/>
                <w:szCs w:val="16"/>
              </w:rPr>
            </w:pPr>
            <w:r w:rsidRPr="00B956B6">
              <w:rPr>
                <w:sz w:val="16"/>
                <w:szCs w:val="16"/>
              </w:rPr>
              <w:t>Holy, Moral, Bible, Qur’an, Special</w:t>
            </w:r>
            <w:r w:rsidR="001952C0" w:rsidRPr="00B956B6">
              <w:rPr>
                <w:sz w:val="16"/>
                <w:szCs w:val="16"/>
              </w:rPr>
              <w:t xml:space="preserve">, </w:t>
            </w:r>
            <w:r w:rsidR="00963FF1" w:rsidRPr="00B956B6">
              <w:rPr>
                <w:bCs/>
                <w:iCs/>
                <w:sz w:val="16"/>
                <w:szCs w:val="16"/>
                <w:lang w:val="en-US"/>
              </w:rPr>
              <w:t>Celebration</w:t>
            </w:r>
            <w:r w:rsidR="001952C0" w:rsidRPr="00B956B6">
              <w:rPr>
                <w:bCs/>
                <w:iCs/>
                <w:sz w:val="16"/>
                <w:szCs w:val="16"/>
                <w:lang w:val="en-US"/>
              </w:rPr>
              <w:t xml:space="preserve">, </w:t>
            </w:r>
            <w:r w:rsidR="00963FF1" w:rsidRPr="00B956B6">
              <w:rPr>
                <w:bCs/>
                <w:iCs/>
                <w:sz w:val="16"/>
                <w:szCs w:val="16"/>
                <w:lang w:val="en-US"/>
              </w:rPr>
              <w:t>Festival, Eid, Ramadan, Fasting, Harvest, Birthday</w:t>
            </w:r>
            <w:r w:rsidR="001952C0" w:rsidRPr="00B956B6">
              <w:rPr>
                <w:bCs/>
                <w:iCs/>
                <w:sz w:val="16"/>
                <w:szCs w:val="16"/>
                <w:lang w:val="en-US"/>
              </w:rPr>
              <w:t xml:space="preserve">, </w:t>
            </w:r>
            <w:r w:rsidR="0052053B" w:rsidRPr="00B956B6">
              <w:rPr>
                <w:bCs/>
                <w:iCs/>
                <w:sz w:val="16"/>
                <w:szCs w:val="16"/>
                <w:lang w:val="en-US"/>
              </w:rPr>
              <w:t>Parts of a church and Mosque</w:t>
            </w:r>
            <w:r w:rsidR="001952C0" w:rsidRPr="00B956B6">
              <w:rPr>
                <w:bCs/>
                <w:iCs/>
                <w:sz w:val="16"/>
                <w:szCs w:val="16"/>
                <w:lang w:val="en-US"/>
              </w:rPr>
              <w:t>, C</w:t>
            </w:r>
            <w:r w:rsidR="006644C6" w:rsidRPr="00B956B6">
              <w:rPr>
                <w:bCs/>
                <w:iCs/>
                <w:sz w:val="16"/>
                <w:szCs w:val="16"/>
                <w:lang w:val="en-US"/>
              </w:rPr>
              <w:t>aring,</w:t>
            </w:r>
            <w:r w:rsidR="001952C0" w:rsidRPr="00B956B6">
              <w:rPr>
                <w:bCs/>
                <w:iCs/>
                <w:sz w:val="16"/>
                <w:szCs w:val="16"/>
                <w:lang w:val="en-US"/>
              </w:rPr>
              <w:t xml:space="preserve"> O</w:t>
            </w:r>
            <w:r w:rsidR="006644C6" w:rsidRPr="00B956B6">
              <w:rPr>
                <w:bCs/>
                <w:iCs/>
                <w:sz w:val="16"/>
                <w:szCs w:val="16"/>
                <w:lang w:val="en-US"/>
              </w:rPr>
              <w:t>rganization</w:t>
            </w:r>
            <w:r w:rsidR="001952C0" w:rsidRPr="00B956B6">
              <w:rPr>
                <w:bCs/>
                <w:iCs/>
                <w:sz w:val="16"/>
                <w:szCs w:val="16"/>
                <w:lang w:val="en-US"/>
              </w:rPr>
              <w:t>, C</w:t>
            </w:r>
            <w:r w:rsidR="006644C6" w:rsidRPr="00B956B6">
              <w:rPr>
                <w:bCs/>
                <w:iCs/>
                <w:sz w:val="16"/>
                <w:szCs w:val="16"/>
                <w:lang w:val="en-US"/>
              </w:rPr>
              <w:t xml:space="preserve">harity, </w:t>
            </w:r>
            <w:r w:rsidR="001952C0" w:rsidRPr="00B956B6">
              <w:rPr>
                <w:bCs/>
                <w:iCs/>
                <w:sz w:val="16"/>
                <w:szCs w:val="16"/>
                <w:lang w:val="en-US"/>
              </w:rPr>
              <w:t>F</w:t>
            </w:r>
            <w:r w:rsidR="006644C6" w:rsidRPr="00B956B6">
              <w:rPr>
                <w:bCs/>
                <w:iCs/>
                <w:sz w:val="16"/>
                <w:szCs w:val="16"/>
                <w:lang w:val="en-US"/>
              </w:rPr>
              <w:t xml:space="preserve">und-raising, </w:t>
            </w:r>
            <w:r w:rsidR="001952C0" w:rsidRPr="00B956B6">
              <w:rPr>
                <w:bCs/>
                <w:iCs/>
                <w:sz w:val="16"/>
                <w:szCs w:val="16"/>
                <w:lang w:val="en-US"/>
              </w:rPr>
              <w:t>P</w:t>
            </w:r>
            <w:r w:rsidR="006644C6" w:rsidRPr="00B956B6">
              <w:rPr>
                <w:bCs/>
                <w:iCs/>
                <w:sz w:val="16"/>
                <w:szCs w:val="16"/>
                <w:lang w:val="en-US"/>
              </w:rPr>
              <w:t>arable</w:t>
            </w:r>
            <w:r w:rsidR="001952C0" w:rsidRPr="00B956B6">
              <w:rPr>
                <w:bCs/>
                <w:iCs/>
                <w:sz w:val="16"/>
                <w:szCs w:val="16"/>
                <w:lang w:val="en-US"/>
              </w:rPr>
              <w:t xml:space="preserve">, </w:t>
            </w:r>
            <w:r w:rsidR="000E1D5D" w:rsidRPr="00B956B6">
              <w:rPr>
                <w:bCs/>
                <w:iCs/>
                <w:sz w:val="16"/>
                <w:szCs w:val="16"/>
                <w:lang w:val="en-US"/>
              </w:rPr>
              <w:t>Christia</w:t>
            </w:r>
            <w:r w:rsidR="001952C0" w:rsidRPr="00B956B6">
              <w:rPr>
                <w:bCs/>
                <w:iCs/>
                <w:sz w:val="16"/>
                <w:szCs w:val="16"/>
                <w:lang w:val="en-US"/>
              </w:rPr>
              <w:t xml:space="preserve">n, </w:t>
            </w:r>
            <w:r w:rsidR="000E1D5D" w:rsidRPr="00B956B6">
              <w:rPr>
                <w:bCs/>
                <w:iCs/>
                <w:sz w:val="16"/>
                <w:szCs w:val="16"/>
                <w:lang w:val="en-US"/>
              </w:rPr>
              <w:t>Go</w:t>
            </w:r>
            <w:r w:rsidR="001952C0" w:rsidRPr="00B956B6">
              <w:rPr>
                <w:bCs/>
                <w:iCs/>
                <w:sz w:val="16"/>
                <w:szCs w:val="16"/>
                <w:lang w:val="en-US"/>
              </w:rPr>
              <w:t xml:space="preserve">d, </w:t>
            </w:r>
            <w:r w:rsidR="000E1D5D" w:rsidRPr="00B956B6">
              <w:rPr>
                <w:bCs/>
                <w:iCs/>
                <w:sz w:val="16"/>
                <w:szCs w:val="16"/>
                <w:lang w:val="en-US"/>
              </w:rPr>
              <w:t>Bible</w:t>
            </w:r>
            <w:r w:rsidR="001952C0" w:rsidRPr="00B956B6">
              <w:rPr>
                <w:bCs/>
                <w:iCs/>
                <w:sz w:val="16"/>
                <w:szCs w:val="16"/>
                <w:lang w:val="en-US"/>
              </w:rPr>
              <w:t>,</w:t>
            </w:r>
          </w:p>
          <w:p w14:paraId="7D90B3B7" w14:textId="6B2B8361" w:rsidR="000E1D5D" w:rsidRPr="00B956B6" w:rsidRDefault="000E1D5D" w:rsidP="000E1D5D">
            <w:pPr>
              <w:rPr>
                <w:bCs/>
                <w:iCs/>
                <w:sz w:val="16"/>
                <w:szCs w:val="16"/>
                <w:lang w:val="en-US"/>
              </w:rPr>
            </w:pPr>
            <w:r w:rsidRPr="00B956B6">
              <w:rPr>
                <w:bCs/>
                <w:iCs/>
                <w:sz w:val="16"/>
                <w:szCs w:val="16"/>
                <w:lang w:val="en-US"/>
              </w:rPr>
              <w:t>Old Testament,</w:t>
            </w:r>
          </w:p>
          <w:p w14:paraId="013ABDDB" w14:textId="780920A7" w:rsidR="00963FF1" w:rsidRPr="00B956B6" w:rsidRDefault="000E1D5D" w:rsidP="000E1D5D">
            <w:pPr>
              <w:rPr>
                <w:bCs/>
                <w:iCs/>
                <w:sz w:val="16"/>
                <w:szCs w:val="16"/>
                <w:lang w:val="en-US"/>
              </w:rPr>
            </w:pPr>
            <w:r w:rsidRPr="00B956B6">
              <w:rPr>
                <w:bCs/>
                <w:iCs/>
                <w:sz w:val="16"/>
                <w:szCs w:val="16"/>
                <w:lang w:val="en-US"/>
              </w:rPr>
              <w:t>Word of God,</w:t>
            </w:r>
            <w:r w:rsidR="001952C0" w:rsidRPr="00B956B6">
              <w:rPr>
                <w:bCs/>
                <w:iCs/>
                <w:sz w:val="16"/>
                <w:szCs w:val="16"/>
                <w:lang w:val="en-US"/>
              </w:rPr>
              <w:t xml:space="preserve"> </w:t>
            </w:r>
            <w:r w:rsidRPr="00B956B6">
              <w:rPr>
                <w:bCs/>
                <w:iCs/>
                <w:sz w:val="16"/>
                <w:szCs w:val="16"/>
                <w:lang w:val="en-US"/>
              </w:rPr>
              <w:t xml:space="preserve">Command, </w:t>
            </w:r>
            <w:r w:rsidR="001952C0" w:rsidRPr="00B956B6">
              <w:rPr>
                <w:bCs/>
                <w:iCs/>
                <w:sz w:val="16"/>
                <w:szCs w:val="16"/>
                <w:lang w:val="en-US"/>
              </w:rPr>
              <w:t>N</w:t>
            </w:r>
            <w:r w:rsidRPr="00B956B6">
              <w:rPr>
                <w:bCs/>
                <w:iCs/>
                <w:sz w:val="16"/>
                <w:szCs w:val="16"/>
                <w:lang w:val="en-US"/>
              </w:rPr>
              <w:t>ames from Old Testament, Belief, Faith, Trust, Choice, Forgive, Promise, Patriarch, Jesus, Son of God,</w:t>
            </w:r>
            <w:r w:rsidR="001952C0" w:rsidRPr="00B956B6">
              <w:rPr>
                <w:bCs/>
                <w:iCs/>
                <w:sz w:val="16"/>
                <w:szCs w:val="16"/>
                <w:lang w:val="en-US"/>
              </w:rPr>
              <w:t xml:space="preserve"> </w:t>
            </w:r>
            <w:r w:rsidRPr="00B956B6">
              <w:rPr>
                <w:bCs/>
                <w:iCs/>
                <w:sz w:val="16"/>
                <w:szCs w:val="16"/>
                <w:lang w:val="en-US"/>
              </w:rPr>
              <w:t>Prayer</w:t>
            </w:r>
          </w:p>
        </w:tc>
        <w:tc>
          <w:tcPr>
            <w:tcW w:w="2176" w:type="dxa"/>
          </w:tcPr>
          <w:p w14:paraId="5EF53A00" w14:textId="77777777" w:rsidR="008409B2" w:rsidRDefault="008409B2" w:rsidP="00F72C65">
            <w:pPr>
              <w:pStyle w:val="SoWBullet1"/>
              <w:rPr>
                <w:rFonts w:asciiTheme="minorHAnsi" w:hAnsiTheme="minorHAnsi" w:cs="Arial"/>
                <w:b/>
                <w:iCs/>
                <w:szCs w:val="16"/>
              </w:rPr>
            </w:pPr>
            <w:r>
              <w:rPr>
                <w:rFonts w:asciiTheme="minorHAnsi" w:hAnsiTheme="minorHAnsi" w:cs="Arial"/>
                <w:b/>
                <w:iCs/>
                <w:szCs w:val="16"/>
              </w:rPr>
              <w:t>Y2</w:t>
            </w:r>
          </w:p>
          <w:p w14:paraId="5667050E" w14:textId="77777777" w:rsidR="008409B2" w:rsidRDefault="007F693D" w:rsidP="00F72C65">
            <w:pPr>
              <w:pStyle w:val="SoWBullet1"/>
              <w:rPr>
                <w:rFonts w:asciiTheme="minorHAnsi" w:hAnsiTheme="minorHAnsi" w:cs="Arial"/>
                <w:bCs/>
                <w:iCs/>
                <w:szCs w:val="16"/>
              </w:rPr>
            </w:pP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Family</w:t>
            </w:r>
            <w:r w:rsidR="00F72C65"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, </w:t>
            </w: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Promises</w:t>
            </w:r>
            <w:r w:rsidR="00F72C65"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, </w:t>
            </w: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Parents,</w:t>
            </w:r>
          </w:p>
          <w:p w14:paraId="314A9085" w14:textId="3B2D5D74" w:rsidR="007F693D" w:rsidRPr="00B956B6" w:rsidRDefault="00F72C65" w:rsidP="00F72C65">
            <w:pPr>
              <w:pStyle w:val="SoWBullet1"/>
              <w:rPr>
                <w:rFonts w:asciiTheme="minorHAnsi" w:hAnsiTheme="minorHAnsi" w:cs="Arial"/>
                <w:bCs/>
                <w:iCs/>
                <w:szCs w:val="16"/>
              </w:rPr>
            </w:pP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G</w:t>
            </w:r>
            <w:r w:rsidR="007F693D"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odparents, </w:t>
            </w: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S</w:t>
            </w:r>
            <w:r w:rsidR="007F693D" w:rsidRPr="00B956B6">
              <w:rPr>
                <w:rFonts w:asciiTheme="minorHAnsi" w:hAnsiTheme="minorHAnsi" w:cs="Arial"/>
                <w:bCs/>
                <w:iCs/>
                <w:szCs w:val="16"/>
              </w:rPr>
              <w:t>ponsors</w:t>
            </w: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,</w:t>
            </w:r>
          </w:p>
          <w:p w14:paraId="5D202266" w14:textId="77777777" w:rsidR="00503F9A" w:rsidRPr="00B956B6" w:rsidRDefault="007F693D" w:rsidP="00F72C65">
            <w:pPr>
              <w:pStyle w:val="SoWBullet1"/>
              <w:rPr>
                <w:rFonts w:asciiTheme="minorHAnsi" w:hAnsiTheme="minorHAnsi" w:cs="Arial"/>
                <w:bCs/>
                <w:iCs/>
                <w:szCs w:val="16"/>
              </w:rPr>
            </w:pP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Ritual, </w:t>
            </w:r>
            <w:r w:rsidR="00F72C65" w:rsidRPr="00B956B6">
              <w:rPr>
                <w:rFonts w:asciiTheme="minorHAnsi" w:hAnsiTheme="minorHAnsi" w:cs="Arial"/>
                <w:bCs/>
                <w:iCs/>
                <w:szCs w:val="16"/>
              </w:rPr>
              <w:t>P</w:t>
            </w: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rayer</w:t>
            </w:r>
            <w:r w:rsidR="00F72C65"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, </w:t>
            </w: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Baptism,</w:t>
            </w:r>
          </w:p>
          <w:p w14:paraId="1CD5D070" w14:textId="0184C257" w:rsidR="00780C99" w:rsidRPr="00B956B6" w:rsidRDefault="00F72C65" w:rsidP="00F72C65">
            <w:pPr>
              <w:pStyle w:val="SoWBullet1"/>
              <w:rPr>
                <w:rFonts w:asciiTheme="minorHAnsi" w:hAnsiTheme="minorHAnsi" w:cs="Arial"/>
                <w:bCs/>
                <w:iCs/>
                <w:szCs w:val="16"/>
              </w:rPr>
            </w:pPr>
            <w:proofErr w:type="spellStart"/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A</w:t>
            </w:r>
            <w:r w:rsidR="007F693D" w:rsidRPr="00B956B6">
              <w:rPr>
                <w:rFonts w:asciiTheme="minorHAnsi" w:hAnsiTheme="minorHAnsi" w:cs="Arial"/>
                <w:bCs/>
                <w:iCs/>
                <w:szCs w:val="16"/>
              </w:rPr>
              <w:t>qiqah</w:t>
            </w:r>
            <w:proofErr w:type="spellEnd"/>
            <w:r w:rsidR="007F693D"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, </w:t>
            </w: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A</w:t>
            </w:r>
            <w:r w:rsidR="007F693D"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dhan, </w:t>
            </w: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F</w:t>
            </w:r>
            <w:r w:rsidR="007F693D" w:rsidRPr="00B956B6">
              <w:rPr>
                <w:rFonts w:asciiTheme="minorHAnsi" w:hAnsiTheme="minorHAnsi" w:cs="Arial"/>
                <w:bCs/>
                <w:iCs/>
                <w:szCs w:val="16"/>
              </w:rPr>
              <w:t>ont</w:t>
            </w: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,</w:t>
            </w:r>
          </w:p>
          <w:p w14:paraId="3F415F97" w14:textId="77777777" w:rsidR="00F72C65" w:rsidRPr="00B956B6" w:rsidRDefault="00237005" w:rsidP="00F72C65">
            <w:pPr>
              <w:pStyle w:val="SoWBullet1"/>
              <w:rPr>
                <w:rFonts w:asciiTheme="minorHAnsi" w:hAnsiTheme="minorHAnsi" w:cs="Arial"/>
                <w:bCs/>
                <w:iCs/>
                <w:szCs w:val="16"/>
              </w:rPr>
            </w:pP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Choices, </w:t>
            </w:r>
            <w:r w:rsidR="00F72C65" w:rsidRPr="00B956B6">
              <w:rPr>
                <w:rFonts w:asciiTheme="minorHAnsi" w:hAnsiTheme="minorHAnsi" w:cs="Arial"/>
                <w:bCs/>
                <w:iCs/>
                <w:szCs w:val="16"/>
              </w:rPr>
              <w:t>I</w:t>
            </w: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nfluences</w:t>
            </w:r>
            <w:r w:rsidR="00F72C65"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, </w:t>
            </w: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Rules,</w:t>
            </w:r>
          </w:p>
          <w:p w14:paraId="7EC9496B" w14:textId="77777777" w:rsidR="00F72C65" w:rsidRPr="00B956B6" w:rsidRDefault="00F72C65" w:rsidP="00F72C65">
            <w:pPr>
              <w:pStyle w:val="SoWBullet1"/>
              <w:rPr>
                <w:rFonts w:asciiTheme="minorHAnsi" w:hAnsiTheme="minorHAnsi" w:cs="Arial"/>
                <w:bCs/>
                <w:iCs/>
                <w:szCs w:val="16"/>
              </w:rPr>
            </w:pP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G</w:t>
            </w:r>
            <w:r w:rsidR="00237005" w:rsidRPr="00B956B6">
              <w:rPr>
                <w:rFonts w:asciiTheme="minorHAnsi" w:hAnsiTheme="minorHAnsi" w:cs="Arial"/>
                <w:bCs/>
                <w:iCs/>
                <w:szCs w:val="16"/>
              </w:rPr>
              <w:t>uidelines</w:t>
            </w: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, </w:t>
            </w:r>
            <w:r w:rsidR="00237005" w:rsidRPr="00B956B6">
              <w:rPr>
                <w:rFonts w:asciiTheme="minorHAnsi" w:hAnsiTheme="minorHAnsi" w:cs="Arial"/>
                <w:bCs/>
                <w:iCs/>
                <w:szCs w:val="16"/>
              </w:rPr>
              <w:t>The Pillars of</w:t>
            </w:r>
          </w:p>
          <w:p w14:paraId="17931C9A" w14:textId="77777777" w:rsidR="00F72C65" w:rsidRPr="00B956B6" w:rsidRDefault="00237005" w:rsidP="00F72C65">
            <w:pPr>
              <w:pStyle w:val="SoWBullet1"/>
              <w:rPr>
                <w:rFonts w:asciiTheme="minorHAnsi" w:hAnsiTheme="minorHAnsi" w:cs="Arial"/>
                <w:bCs/>
                <w:iCs/>
                <w:szCs w:val="16"/>
              </w:rPr>
            </w:pP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Islam</w:t>
            </w:r>
            <w:r w:rsidR="00F72C65"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, </w:t>
            </w: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The Ten</w:t>
            </w:r>
          </w:p>
          <w:p w14:paraId="7A08DF55" w14:textId="77777777" w:rsidR="00F72C65" w:rsidRPr="00B956B6" w:rsidRDefault="00237005" w:rsidP="00F72C65">
            <w:pPr>
              <w:pStyle w:val="SoWBullet1"/>
              <w:rPr>
                <w:rFonts w:asciiTheme="minorHAnsi" w:hAnsiTheme="minorHAnsi" w:cstheme="minorHAnsi"/>
                <w:bCs/>
                <w:iCs/>
                <w:szCs w:val="16"/>
              </w:rPr>
            </w:pP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Commandments</w:t>
            </w:r>
            <w:r w:rsidR="00F72C65"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, </w:t>
            </w:r>
            <w:r w:rsidR="00EA4BEB" w:rsidRPr="00B956B6">
              <w:rPr>
                <w:rFonts w:asciiTheme="minorHAnsi" w:hAnsiTheme="minorHAnsi" w:cstheme="minorHAnsi"/>
                <w:bCs/>
                <w:iCs/>
                <w:szCs w:val="16"/>
              </w:rPr>
              <w:t>Prayer,</w:t>
            </w:r>
          </w:p>
          <w:p w14:paraId="5AA45EE1" w14:textId="77777777" w:rsidR="00F72C65" w:rsidRPr="00B956B6" w:rsidRDefault="00F72C65" w:rsidP="00F72C65">
            <w:pPr>
              <w:pStyle w:val="SoWBullet1"/>
              <w:rPr>
                <w:rFonts w:asciiTheme="minorHAnsi" w:hAnsiTheme="minorHAnsi" w:cstheme="minorHAnsi"/>
                <w:bCs/>
                <w:iCs/>
                <w:szCs w:val="16"/>
              </w:rPr>
            </w:pP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R</w:t>
            </w:r>
            <w:r w:rsidR="00EA4BEB" w:rsidRPr="00B956B6">
              <w:rPr>
                <w:rFonts w:asciiTheme="minorHAnsi" w:hAnsiTheme="minorHAnsi" w:cstheme="minorHAnsi"/>
                <w:bCs/>
                <w:iCs/>
                <w:szCs w:val="16"/>
              </w:rPr>
              <w:t>eflection</w:t>
            </w: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, C</w:t>
            </w:r>
            <w:r w:rsidR="00EA4BEB" w:rsidRPr="00B956B6">
              <w:rPr>
                <w:rFonts w:asciiTheme="minorHAnsi" w:hAnsiTheme="minorHAnsi" w:cstheme="minorHAnsi"/>
                <w:bCs/>
                <w:iCs/>
                <w:szCs w:val="16"/>
              </w:rPr>
              <w:t>hurch</w:t>
            </w: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,</w:t>
            </w:r>
          </w:p>
          <w:p w14:paraId="62159BBF" w14:textId="01209943" w:rsidR="00F72C65" w:rsidRPr="00B956B6" w:rsidRDefault="00F72C65" w:rsidP="00F72C65">
            <w:pPr>
              <w:pStyle w:val="SoWBullet1"/>
              <w:rPr>
                <w:rFonts w:asciiTheme="minorHAnsi" w:hAnsiTheme="minorHAnsi" w:cstheme="minorHAnsi"/>
                <w:bCs/>
                <w:iCs/>
                <w:szCs w:val="16"/>
              </w:rPr>
            </w:pP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M</w:t>
            </w:r>
            <w:r w:rsidR="00EA4BEB" w:rsidRPr="00B956B6">
              <w:rPr>
                <w:rFonts w:asciiTheme="minorHAnsi" w:hAnsiTheme="minorHAnsi" w:cstheme="minorHAnsi"/>
                <w:bCs/>
                <w:iCs/>
                <w:szCs w:val="16"/>
              </w:rPr>
              <w:t>osque</w:t>
            </w: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, F</w:t>
            </w:r>
            <w:r w:rsidR="00EA4BEB" w:rsidRPr="00B956B6">
              <w:rPr>
                <w:rFonts w:asciiTheme="minorHAnsi" w:hAnsiTheme="minorHAnsi" w:cstheme="minorHAnsi"/>
                <w:bCs/>
                <w:iCs/>
                <w:szCs w:val="16"/>
              </w:rPr>
              <w:t>aith</w:t>
            </w: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,</w:t>
            </w:r>
          </w:p>
          <w:p w14:paraId="05D182FC" w14:textId="77777777" w:rsidR="00F72C65" w:rsidRPr="00B956B6" w:rsidRDefault="00F72C65" w:rsidP="00F72C65">
            <w:pPr>
              <w:pStyle w:val="SoWBullet1"/>
              <w:rPr>
                <w:rFonts w:asciiTheme="minorHAnsi" w:hAnsiTheme="minorHAnsi" w:cstheme="minorHAnsi"/>
                <w:bCs/>
                <w:iCs/>
                <w:szCs w:val="16"/>
              </w:rPr>
            </w:pP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S</w:t>
            </w:r>
            <w:r w:rsidR="00EA4BEB" w:rsidRPr="00B956B6">
              <w:rPr>
                <w:rFonts w:asciiTheme="minorHAnsi" w:hAnsiTheme="minorHAnsi" w:cstheme="minorHAnsi"/>
                <w:bCs/>
                <w:iCs/>
                <w:szCs w:val="16"/>
              </w:rPr>
              <w:t>ymbols</w:t>
            </w: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, W</w:t>
            </w:r>
            <w:r w:rsidR="00EA4BEB" w:rsidRPr="00B956B6">
              <w:rPr>
                <w:rFonts w:asciiTheme="minorHAnsi" w:hAnsiTheme="minorHAnsi" w:cstheme="minorHAnsi"/>
                <w:bCs/>
                <w:iCs/>
                <w:szCs w:val="16"/>
              </w:rPr>
              <w:t>udu</w:t>
            </w: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,</w:t>
            </w:r>
          </w:p>
          <w:p w14:paraId="116E6BCA" w14:textId="77777777" w:rsidR="00F72C65" w:rsidRPr="00B956B6" w:rsidRDefault="00F72C65" w:rsidP="00F72C65">
            <w:pPr>
              <w:pStyle w:val="SoWBullet1"/>
              <w:rPr>
                <w:rFonts w:asciiTheme="minorHAnsi" w:hAnsiTheme="minorHAnsi" w:cstheme="minorHAnsi"/>
                <w:bCs/>
                <w:iCs/>
                <w:szCs w:val="16"/>
              </w:rPr>
            </w:pP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C</w:t>
            </w:r>
            <w:r w:rsidR="00E703D9" w:rsidRPr="00B956B6">
              <w:rPr>
                <w:rFonts w:asciiTheme="minorHAnsi" w:hAnsiTheme="minorHAnsi" w:cstheme="minorHAnsi"/>
                <w:bCs/>
                <w:iCs/>
                <w:szCs w:val="16"/>
              </w:rPr>
              <w:t>hristians</w:t>
            </w: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, M</w:t>
            </w:r>
            <w:r w:rsidR="00E703D9" w:rsidRPr="00B956B6">
              <w:rPr>
                <w:rFonts w:asciiTheme="minorHAnsi" w:hAnsiTheme="minorHAnsi" w:cstheme="minorHAnsi"/>
                <w:bCs/>
                <w:iCs/>
                <w:szCs w:val="16"/>
              </w:rPr>
              <w:t>uslims</w:t>
            </w: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 xml:space="preserve">, </w:t>
            </w:r>
            <w:r w:rsidR="00E703D9" w:rsidRPr="00B956B6">
              <w:rPr>
                <w:rFonts w:asciiTheme="minorHAnsi" w:hAnsiTheme="minorHAnsi" w:cstheme="minorHAnsi"/>
                <w:bCs/>
                <w:iCs/>
                <w:szCs w:val="16"/>
              </w:rPr>
              <w:t>God</w:t>
            </w: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,</w:t>
            </w:r>
          </w:p>
          <w:p w14:paraId="1F0F5E9E" w14:textId="77777777" w:rsidR="00F72C65" w:rsidRPr="00B956B6" w:rsidRDefault="00F72C65" w:rsidP="00F72C65">
            <w:pPr>
              <w:pStyle w:val="SoWBullet1"/>
              <w:rPr>
                <w:rFonts w:asciiTheme="minorHAnsi" w:hAnsiTheme="minorHAnsi" w:cstheme="minorHAnsi"/>
                <w:bCs/>
                <w:iCs/>
                <w:szCs w:val="16"/>
              </w:rPr>
            </w:pP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C</w:t>
            </w:r>
            <w:r w:rsidR="00E703D9" w:rsidRPr="00B956B6">
              <w:rPr>
                <w:rFonts w:asciiTheme="minorHAnsi" w:hAnsiTheme="minorHAnsi" w:cstheme="minorHAnsi"/>
                <w:bCs/>
                <w:iCs/>
                <w:szCs w:val="16"/>
              </w:rPr>
              <w:t>reated</w:t>
            </w: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, N</w:t>
            </w:r>
            <w:r w:rsidR="00E703D9" w:rsidRPr="00B956B6">
              <w:rPr>
                <w:rFonts w:asciiTheme="minorHAnsi" w:hAnsiTheme="minorHAnsi" w:cstheme="minorHAnsi"/>
                <w:bCs/>
                <w:iCs/>
                <w:szCs w:val="16"/>
              </w:rPr>
              <w:t>atural</w:t>
            </w: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,</w:t>
            </w:r>
          </w:p>
          <w:p w14:paraId="7D37CF2E" w14:textId="77777777" w:rsidR="00F72C65" w:rsidRPr="00B956B6" w:rsidRDefault="00F72C65" w:rsidP="00F72C65">
            <w:pPr>
              <w:pStyle w:val="SoWBullet1"/>
              <w:rPr>
                <w:rFonts w:asciiTheme="minorHAnsi" w:hAnsiTheme="minorHAnsi" w:cstheme="minorHAnsi"/>
                <w:bCs/>
                <w:iCs/>
                <w:szCs w:val="16"/>
              </w:rPr>
            </w:pP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W</w:t>
            </w:r>
            <w:r w:rsidR="00E703D9" w:rsidRPr="00B956B6">
              <w:rPr>
                <w:rFonts w:asciiTheme="minorHAnsi" w:hAnsiTheme="minorHAnsi" w:cstheme="minorHAnsi"/>
                <w:bCs/>
                <w:iCs/>
                <w:szCs w:val="16"/>
              </w:rPr>
              <w:t>onderful</w:t>
            </w: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, W</w:t>
            </w:r>
            <w:r w:rsidR="00BC209D" w:rsidRPr="00B956B6">
              <w:rPr>
                <w:rFonts w:asciiTheme="minorHAnsi" w:hAnsiTheme="minorHAnsi" w:cstheme="minorHAnsi"/>
                <w:bCs/>
                <w:iCs/>
                <w:szCs w:val="16"/>
              </w:rPr>
              <w:t>orld</w:t>
            </w: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,</w:t>
            </w:r>
          </w:p>
          <w:p w14:paraId="1AF36E88" w14:textId="77777777" w:rsidR="00F72C65" w:rsidRPr="00B956B6" w:rsidRDefault="00BC209D" w:rsidP="00F72C65">
            <w:pPr>
              <w:pStyle w:val="SoWBullet1"/>
              <w:rPr>
                <w:rFonts w:asciiTheme="minorHAnsi" w:hAnsiTheme="minorHAnsi" w:cstheme="minorHAnsi"/>
                <w:bCs/>
                <w:iCs/>
                <w:szCs w:val="16"/>
              </w:rPr>
            </w:pP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Stewardship</w:t>
            </w:r>
            <w:r w:rsidR="00F72C65" w:rsidRPr="00B956B6">
              <w:rPr>
                <w:rFonts w:asciiTheme="minorHAnsi" w:hAnsiTheme="minorHAnsi" w:cstheme="minorHAnsi"/>
                <w:bCs/>
                <w:iCs/>
                <w:szCs w:val="16"/>
              </w:rPr>
              <w:t>,</w:t>
            </w:r>
          </w:p>
          <w:p w14:paraId="11E2029B" w14:textId="77777777" w:rsidR="00F72C65" w:rsidRPr="00B956B6" w:rsidRDefault="00BC209D" w:rsidP="00F72C65">
            <w:pPr>
              <w:pStyle w:val="SoWBullet1"/>
              <w:rPr>
                <w:rFonts w:asciiTheme="minorHAnsi" w:hAnsiTheme="minorHAnsi" w:cstheme="minorHAnsi"/>
                <w:bCs/>
                <w:iCs/>
                <w:szCs w:val="16"/>
              </w:rPr>
            </w:pP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Responsibility</w:t>
            </w:r>
            <w:r w:rsidR="00F72C65" w:rsidRPr="00B956B6">
              <w:rPr>
                <w:rFonts w:asciiTheme="minorHAnsi" w:hAnsiTheme="minorHAnsi" w:cstheme="minorHAnsi"/>
                <w:bCs/>
                <w:iCs/>
                <w:szCs w:val="16"/>
              </w:rPr>
              <w:t xml:space="preserve">, </w:t>
            </w: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Recycle</w:t>
            </w:r>
            <w:r w:rsidR="00F72C65" w:rsidRPr="00B956B6">
              <w:rPr>
                <w:rFonts w:asciiTheme="minorHAnsi" w:hAnsiTheme="minorHAnsi" w:cstheme="minorHAnsi"/>
                <w:bCs/>
                <w:iCs/>
                <w:szCs w:val="16"/>
              </w:rPr>
              <w:t>,</w:t>
            </w:r>
          </w:p>
          <w:p w14:paraId="08A8E30E" w14:textId="77777777" w:rsidR="00F72C65" w:rsidRPr="00B956B6" w:rsidRDefault="00BC209D" w:rsidP="00F72C65">
            <w:pPr>
              <w:pStyle w:val="SoWBullet1"/>
              <w:rPr>
                <w:rFonts w:asciiTheme="minorHAnsi" w:hAnsiTheme="minorHAnsi" w:cs="Arial"/>
                <w:bCs/>
                <w:iCs/>
                <w:szCs w:val="16"/>
              </w:rPr>
            </w:pP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Reus</w:t>
            </w:r>
            <w:r w:rsidR="00F72C65" w:rsidRPr="00B956B6">
              <w:rPr>
                <w:rFonts w:asciiTheme="minorHAnsi" w:hAnsiTheme="minorHAnsi" w:cstheme="minorHAnsi"/>
                <w:bCs/>
                <w:iCs/>
                <w:szCs w:val="16"/>
              </w:rPr>
              <w:t xml:space="preserve">, </w:t>
            </w: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Environment</w:t>
            </w:r>
            <w:r w:rsidR="00F72C65" w:rsidRPr="00B956B6">
              <w:rPr>
                <w:rFonts w:asciiTheme="minorHAnsi" w:hAnsiTheme="minorHAnsi" w:cstheme="minorHAnsi"/>
                <w:bCs/>
                <w:iCs/>
                <w:szCs w:val="16"/>
              </w:rPr>
              <w:t xml:space="preserve">, </w:t>
            </w:r>
            <w:r w:rsidR="003A7D8B" w:rsidRPr="00B956B6">
              <w:rPr>
                <w:rFonts w:asciiTheme="minorHAnsi" w:hAnsiTheme="minorHAnsi" w:cs="Arial"/>
                <w:bCs/>
                <w:iCs/>
                <w:szCs w:val="16"/>
              </w:rPr>
              <w:t>Christ</w:t>
            </w:r>
            <w:r w:rsidR="00F72C65" w:rsidRPr="00B956B6">
              <w:rPr>
                <w:rFonts w:asciiTheme="minorHAnsi" w:hAnsiTheme="minorHAnsi" w:cs="Arial"/>
                <w:bCs/>
                <w:iCs/>
                <w:szCs w:val="16"/>
              </w:rPr>
              <w:t>,</w:t>
            </w:r>
          </w:p>
          <w:p w14:paraId="308CD1AF" w14:textId="77777777" w:rsidR="00F72C65" w:rsidRPr="00B956B6" w:rsidRDefault="003A7D8B" w:rsidP="00F72C65">
            <w:pPr>
              <w:pStyle w:val="SoWBullet1"/>
              <w:rPr>
                <w:rFonts w:asciiTheme="minorHAnsi" w:hAnsiTheme="minorHAnsi" w:cs="Arial"/>
                <w:bCs/>
                <w:iCs/>
                <w:szCs w:val="16"/>
              </w:rPr>
            </w:pP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Jesus</w:t>
            </w:r>
            <w:r w:rsidR="00F72C65"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, </w:t>
            </w: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Christian</w:t>
            </w:r>
            <w:r w:rsidR="00F72C65"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, </w:t>
            </w: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Gospel</w:t>
            </w:r>
            <w:r w:rsidR="00F72C65" w:rsidRPr="00B956B6">
              <w:rPr>
                <w:rFonts w:asciiTheme="minorHAnsi" w:hAnsiTheme="minorHAnsi" w:cs="Arial"/>
                <w:bCs/>
                <w:iCs/>
                <w:szCs w:val="16"/>
              </w:rPr>
              <w:t>,</w:t>
            </w:r>
          </w:p>
          <w:p w14:paraId="5F20AC1C" w14:textId="77777777" w:rsidR="00F72C65" w:rsidRPr="00B956B6" w:rsidRDefault="003A7D8B" w:rsidP="00F72C65">
            <w:pPr>
              <w:pStyle w:val="SoWBullet1"/>
              <w:rPr>
                <w:rFonts w:asciiTheme="minorHAnsi" w:hAnsiTheme="minorHAnsi" w:cs="Arial"/>
                <w:bCs/>
                <w:iCs/>
                <w:szCs w:val="16"/>
              </w:rPr>
            </w:pP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Disciple</w:t>
            </w:r>
            <w:r w:rsidR="00F72C65"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, </w:t>
            </w: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Parables</w:t>
            </w:r>
            <w:r w:rsidR="00F72C65" w:rsidRPr="00B956B6">
              <w:rPr>
                <w:rFonts w:asciiTheme="minorHAnsi" w:hAnsiTheme="minorHAnsi" w:cs="Arial"/>
                <w:bCs/>
                <w:iCs/>
                <w:szCs w:val="16"/>
              </w:rPr>
              <w:t>,</w:t>
            </w:r>
          </w:p>
          <w:p w14:paraId="11213A09" w14:textId="6CDCEC77" w:rsidR="003A7D8B" w:rsidRPr="00B956B6" w:rsidRDefault="003A7D8B" w:rsidP="00F72C65">
            <w:pPr>
              <w:pStyle w:val="SoWBullet1"/>
              <w:rPr>
                <w:rFonts w:asciiTheme="minorHAnsi" w:hAnsiTheme="minorHAnsi" w:cs="Arial"/>
                <w:bCs/>
                <w:iCs/>
                <w:szCs w:val="16"/>
              </w:rPr>
            </w:pP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Baptism</w:t>
            </w:r>
            <w:r w:rsidR="00F72C65"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, </w:t>
            </w: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Crucifixion</w:t>
            </w:r>
            <w:r w:rsidR="00F72C65" w:rsidRPr="00B956B6">
              <w:rPr>
                <w:rFonts w:asciiTheme="minorHAnsi" w:hAnsiTheme="minorHAnsi" w:cs="Arial"/>
                <w:bCs/>
                <w:iCs/>
                <w:szCs w:val="16"/>
              </w:rPr>
              <w:t>,</w:t>
            </w: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 </w:t>
            </w:r>
          </w:p>
          <w:p w14:paraId="42BC26FD" w14:textId="77777777" w:rsidR="003A7D8B" w:rsidRPr="00B956B6" w:rsidRDefault="003A7D8B" w:rsidP="003A7D8B">
            <w:pPr>
              <w:pStyle w:val="SoWBullet1"/>
              <w:rPr>
                <w:rFonts w:asciiTheme="minorHAnsi" w:hAnsiTheme="minorHAnsi" w:cs="Arial"/>
                <w:bCs/>
                <w:iCs/>
                <w:szCs w:val="16"/>
              </w:rPr>
            </w:pP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Resurrection</w:t>
            </w:r>
          </w:p>
          <w:p w14:paraId="4592274A" w14:textId="26CE21E7" w:rsidR="003A7D8B" w:rsidRPr="00B956B6" w:rsidRDefault="003A7D8B" w:rsidP="00BC209D">
            <w:pPr>
              <w:rPr>
                <w:sz w:val="16"/>
                <w:szCs w:val="16"/>
              </w:rPr>
            </w:pPr>
          </w:p>
        </w:tc>
        <w:tc>
          <w:tcPr>
            <w:tcW w:w="2196" w:type="dxa"/>
          </w:tcPr>
          <w:p w14:paraId="418D2302" w14:textId="77777777" w:rsidR="008409B2" w:rsidRDefault="008409B2" w:rsidP="00F31AE1">
            <w:pPr>
              <w:pStyle w:val="SoWBullet1"/>
              <w:spacing w:line="276" w:lineRule="auto"/>
              <w:ind w:left="0" w:firstLine="0"/>
              <w:rPr>
                <w:rFonts w:asciiTheme="minorHAnsi" w:hAnsiTheme="minorHAnsi" w:cstheme="minorHAnsi"/>
                <w:b/>
                <w:iCs/>
                <w:szCs w:val="16"/>
              </w:rPr>
            </w:pPr>
            <w:r>
              <w:rPr>
                <w:rFonts w:asciiTheme="minorHAnsi" w:hAnsiTheme="minorHAnsi" w:cstheme="minorHAnsi"/>
                <w:b/>
                <w:iCs/>
                <w:szCs w:val="16"/>
              </w:rPr>
              <w:t>Y3</w:t>
            </w:r>
          </w:p>
          <w:p w14:paraId="3265DAA2" w14:textId="4C5705FA" w:rsidR="00F31AE1" w:rsidRPr="00B956B6" w:rsidRDefault="00C169AD" w:rsidP="00F31AE1">
            <w:pPr>
              <w:pStyle w:val="SoWBullet1"/>
              <w:spacing w:line="276" w:lineRule="auto"/>
              <w:ind w:left="0" w:firstLine="0"/>
              <w:rPr>
                <w:rFonts w:asciiTheme="minorHAnsi" w:hAnsiTheme="minorHAnsi" w:cstheme="minorHAnsi"/>
                <w:bCs/>
                <w:iCs/>
                <w:szCs w:val="16"/>
              </w:rPr>
            </w:pP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 xml:space="preserve">Moses, Abraham, Exodus, Hebrew, </w:t>
            </w:r>
            <w:r w:rsidR="00F31AE1" w:rsidRPr="00B956B6">
              <w:rPr>
                <w:rFonts w:asciiTheme="minorHAnsi" w:hAnsiTheme="minorHAnsi" w:cstheme="minorHAnsi"/>
                <w:bCs/>
                <w:iCs/>
                <w:szCs w:val="16"/>
              </w:rPr>
              <w:t>C</w:t>
            </w: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ovenant, Torah, Ark, Sabbath / Shabbat,</w:t>
            </w:r>
          </w:p>
          <w:p w14:paraId="04113026" w14:textId="22D8F6F4" w:rsidR="00215F1C" w:rsidRPr="00B956B6" w:rsidRDefault="00C169AD" w:rsidP="00F31AE1">
            <w:pPr>
              <w:pStyle w:val="SoWBullet1"/>
              <w:spacing w:line="276" w:lineRule="auto"/>
              <w:ind w:left="0" w:firstLine="0"/>
              <w:rPr>
                <w:rFonts w:asciiTheme="minorHAnsi" w:hAnsiTheme="minorHAnsi" w:cstheme="minorHAnsi"/>
                <w:bCs/>
                <w:iCs/>
                <w:szCs w:val="16"/>
              </w:rPr>
            </w:pP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Passover / Pesach, Mezuzah, Kosher, Seder, Tallit, Synagogue, Bimah</w:t>
            </w:r>
            <w:r w:rsidR="00F31AE1" w:rsidRPr="00B956B6">
              <w:rPr>
                <w:rFonts w:asciiTheme="minorHAnsi" w:hAnsiTheme="minorHAnsi" w:cstheme="minorHAnsi"/>
                <w:bCs/>
                <w:iCs/>
                <w:szCs w:val="16"/>
              </w:rPr>
              <w:t xml:space="preserve">, </w:t>
            </w: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 xml:space="preserve">Prayer, </w:t>
            </w:r>
            <w:r w:rsidR="00F31AE1" w:rsidRPr="00B956B6">
              <w:rPr>
                <w:rFonts w:asciiTheme="minorHAnsi" w:hAnsiTheme="minorHAnsi" w:cstheme="minorHAnsi"/>
                <w:bCs/>
                <w:iCs/>
                <w:szCs w:val="16"/>
              </w:rPr>
              <w:t>B</w:t>
            </w: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 xml:space="preserve">elief, </w:t>
            </w:r>
            <w:r w:rsidR="00F31AE1" w:rsidRPr="00B956B6">
              <w:rPr>
                <w:rFonts w:asciiTheme="minorHAnsi" w:hAnsiTheme="minorHAnsi" w:cstheme="minorHAnsi"/>
                <w:bCs/>
                <w:iCs/>
                <w:szCs w:val="16"/>
              </w:rPr>
              <w:t>W</w:t>
            </w: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orship</w:t>
            </w:r>
            <w:r w:rsidR="00F31AE1" w:rsidRPr="00B956B6">
              <w:rPr>
                <w:rFonts w:asciiTheme="minorHAnsi" w:hAnsiTheme="minorHAnsi" w:cstheme="minorHAnsi"/>
                <w:bCs/>
                <w:iCs/>
                <w:szCs w:val="16"/>
              </w:rPr>
              <w:t xml:space="preserve">, </w:t>
            </w: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 xml:space="preserve">Questions, </w:t>
            </w:r>
            <w:r w:rsidR="00F31AE1" w:rsidRPr="00B956B6">
              <w:rPr>
                <w:rFonts w:asciiTheme="minorHAnsi" w:hAnsiTheme="minorHAnsi" w:cstheme="minorHAnsi"/>
                <w:bCs/>
                <w:iCs/>
                <w:szCs w:val="16"/>
              </w:rPr>
              <w:t>M</w:t>
            </w: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ysteries,</w:t>
            </w:r>
            <w:r w:rsidR="00F31AE1" w:rsidRPr="00B956B6">
              <w:rPr>
                <w:rFonts w:asciiTheme="minorHAnsi" w:hAnsiTheme="minorHAnsi" w:cstheme="minorHAnsi"/>
                <w:bCs/>
                <w:iCs/>
                <w:szCs w:val="16"/>
              </w:rPr>
              <w:t xml:space="preserve"> S</w:t>
            </w: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 xml:space="preserve">ymbols, </w:t>
            </w:r>
            <w:r w:rsidR="00F31AE1" w:rsidRPr="00B956B6">
              <w:rPr>
                <w:rFonts w:asciiTheme="minorHAnsi" w:hAnsiTheme="minorHAnsi" w:cstheme="minorHAnsi"/>
                <w:bCs/>
                <w:iCs/>
                <w:szCs w:val="16"/>
              </w:rPr>
              <w:t>D</w:t>
            </w: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ivine</w:t>
            </w:r>
            <w:r w:rsidR="00F31AE1" w:rsidRPr="00B956B6">
              <w:rPr>
                <w:rFonts w:asciiTheme="minorHAnsi" w:hAnsiTheme="minorHAnsi" w:cstheme="minorHAnsi"/>
                <w:bCs/>
                <w:iCs/>
                <w:szCs w:val="16"/>
              </w:rPr>
              <w:t xml:space="preserve">, </w:t>
            </w:r>
            <w:r w:rsidR="00215F1C" w:rsidRPr="00B956B6">
              <w:rPr>
                <w:rFonts w:asciiTheme="minorHAnsi" w:hAnsiTheme="minorHAnsi" w:cs="Arial"/>
                <w:bCs/>
                <w:iCs/>
                <w:szCs w:val="16"/>
              </w:rPr>
              <w:t>Spirituality</w:t>
            </w:r>
          </w:p>
          <w:p w14:paraId="2270C3D3" w14:textId="07156599" w:rsidR="00215F1C" w:rsidRPr="00B956B6" w:rsidRDefault="00215F1C" w:rsidP="00F31AE1">
            <w:pPr>
              <w:pStyle w:val="SoWBullet1"/>
              <w:rPr>
                <w:rFonts w:asciiTheme="minorHAnsi" w:hAnsiTheme="minorHAnsi" w:cs="Arial"/>
                <w:bCs/>
                <w:iCs/>
                <w:szCs w:val="16"/>
              </w:rPr>
            </w:pP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Music, </w:t>
            </w:r>
            <w:r w:rsidR="00F31AE1" w:rsidRPr="00B956B6">
              <w:rPr>
                <w:rFonts w:asciiTheme="minorHAnsi" w:hAnsiTheme="minorHAnsi" w:cs="Arial"/>
                <w:bCs/>
                <w:iCs/>
                <w:szCs w:val="16"/>
              </w:rPr>
              <w:t>A</w:t>
            </w: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rt, </w:t>
            </w:r>
            <w:r w:rsidR="00F31AE1" w:rsidRPr="00B956B6">
              <w:rPr>
                <w:rFonts w:asciiTheme="minorHAnsi" w:hAnsiTheme="minorHAnsi" w:cs="Arial"/>
                <w:bCs/>
                <w:iCs/>
                <w:szCs w:val="16"/>
              </w:rPr>
              <w:t>D</w:t>
            </w: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ance, </w:t>
            </w:r>
            <w:r w:rsidR="00F31AE1" w:rsidRPr="00B956B6">
              <w:rPr>
                <w:rFonts w:asciiTheme="minorHAnsi" w:hAnsiTheme="minorHAnsi" w:cs="Arial"/>
                <w:bCs/>
                <w:iCs/>
                <w:szCs w:val="16"/>
              </w:rPr>
              <w:t>P</w:t>
            </w: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oetry</w:t>
            </w:r>
          </w:p>
          <w:p w14:paraId="4BCF759F" w14:textId="77777777" w:rsidR="00F31AE1" w:rsidRPr="00B956B6" w:rsidRDefault="00215F1C" w:rsidP="00F31AE1">
            <w:pPr>
              <w:pStyle w:val="SoWBullet1"/>
              <w:rPr>
                <w:rFonts w:asciiTheme="minorHAnsi" w:hAnsiTheme="minorHAnsi" w:cs="Arial"/>
                <w:bCs/>
                <w:iCs/>
                <w:szCs w:val="16"/>
              </w:rPr>
            </w:pPr>
            <w:proofErr w:type="spellStart"/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Mool</w:t>
            </w:r>
            <w:proofErr w:type="spellEnd"/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 Mantar</w:t>
            </w:r>
            <w:r w:rsidR="00F31AE1"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, </w:t>
            </w: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Mudras</w:t>
            </w:r>
          </w:p>
          <w:p w14:paraId="76BE7050" w14:textId="77777777" w:rsidR="00F31AE1" w:rsidRPr="00B956B6" w:rsidRDefault="00215F1C" w:rsidP="00F31AE1">
            <w:pPr>
              <w:pStyle w:val="SoWBullet1"/>
              <w:rPr>
                <w:rFonts w:asciiTheme="minorHAnsi" w:hAnsiTheme="minorHAnsi" w:cs="Arial"/>
                <w:bCs/>
                <w:iCs/>
                <w:szCs w:val="16"/>
              </w:rPr>
            </w:pP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Sufi</w:t>
            </w:r>
            <w:r w:rsidR="00F31AE1"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, </w:t>
            </w: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Calligraphy</w:t>
            </w:r>
            <w:r w:rsidR="00F31AE1"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, </w:t>
            </w: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Psalm</w:t>
            </w:r>
          </w:p>
          <w:p w14:paraId="3D3920B4" w14:textId="1FE4A879" w:rsidR="00215F1C" w:rsidRPr="00B956B6" w:rsidRDefault="00215F1C" w:rsidP="00F31AE1">
            <w:pPr>
              <w:pStyle w:val="SoWBullet1"/>
              <w:rPr>
                <w:rFonts w:asciiTheme="minorHAnsi" w:hAnsiTheme="minorHAnsi" w:cs="Arial"/>
                <w:bCs/>
                <w:iCs/>
                <w:szCs w:val="16"/>
              </w:rPr>
            </w:pP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and hymns</w:t>
            </w:r>
            <w:r w:rsidR="00F31AE1"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, </w:t>
            </w: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Arts, </w:t>
            </w:r>
            <w:r w:rsidR="00F31AE1" w:rsidRPr="00B956B6">
              <w:rPr>
                <w:rFonts w:asciiTheme="minorHAnsi" w:hAnsiTheme="minorHAnsi" w:cs="Arial"/>
                <w:bCs/>
                <w:iCs/>
                <w:szCs w:val="16"/>
              </w:rPr>
              <w:t>S</w:t>
            </w: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ymbols</w:t>
            </w:r>
          </w:p>
          <w:p w14:paraId="2B971EF2" w14:textId="77777777" w:rsidR="00F31AE1" w:rsidRPr="00B956B6" w:rsidRDefault="00AE5F0F" w:rsidP="00F31AE1">
            <w:pPr>
              <w:pStyle w:val="SoWBullet1"/>
              <w:rPr>
                <w:rFonts w:asciiTheme="minorHAnsi" w:hAnsiTheme="minorHAnsi" w:cs="Arial"/>
                <w:bCs/>
                <w:iCs/>
                <w:szCs w:val="16"/>
              </w:rPr>
            </w:pP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Christianity</w:t>
            </w:r>
            <w:r w:rsidR="00F31AE1"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, </w:t>
            </w: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The Bible</w:t>
            </w:r>
            <w:r w:rsidR="00F31AE1"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, </w:t>
            </w: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Ol</w:t>
            </w:r>
            <w:r w:rsidR="00F31AE1" w:rsidRPr="00B956B6">
              <w:rPr>
                <w:rFonts w:asciiTheme="minorHAnsi" w:hAnsiTheme="minorHAnsi" w:cs="Arial"/>
                <w:bCs/>
                <w:iCs/>
                <w:szCs w:val="16"/>
              </w:rPr>
              <w:t>d</w:t>
            </w:r>
          </w:p>
          <w:p w14:paraId="36CB6C9D" w14:textId="77777777" w:rsidR="00F31AE1" w:rsidRPr="00B956B6" w:rsidRDefault="00AE5F0F" w:rsidP="00F31AE1">
            <w:pPr>
              <w:pStyle w:val="SoWBullet1"/>
              <w:rPr>
                <w:rFonts w:asciiTheme="minorHAnsi" w:hAnsiTheme="minorHAnsi" w:cs="Arial"/>
                <w:bCs/>
                <w:iCs/>
                <w:szCs w:val="16"/>
              </w:rPr>
            </w:pP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Testament</w:t>
            </w:r>
            <w:r w:rsidR="00F31AE1"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, </w:t>
            </w: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New</w:t>
            </w:r>
          </w:p>
          <w:p w14:paraId="66357604" w14:textId="77777777" w:rsidR="00F31AE1" w:rsidRPr="00B956B6" w:rsidRDefault="00AE5F0F" w:rsidP="00F31AE1">
            <w:pPr>
              <w:pStyle w:val="SoWBullet1"/>
              <w:rPr>
                <w:rFonts w:asciiTheme="minorHAnsi" w:hAnsiTheme="minorHAnsi" w:cs="Arial"/>
                <w:bCs/>
                <w:iCs/>
                <w:szCs w:val="16"/>
              </w:rPr>
            </w:pP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Testament</w:t>
            </w:r>
            <w:r w:rsidR="00F31AE1"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, </w:t>
            </w: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Stories e.g.</w:t>
            </w:r>
          </w:p>
          <w:p w14:paraId="14D155DF" w14:textId="2BFD64A0" w:rsidR="00AE5F0F" w:rsidRPr="00B956B6" w:rsidRDefault="00AE5F0F" w:rsidP="00F31AE1">
            <w:pPr>
              <w:pStyle w:val="SoWBullet1"/>
              <w:rPr>
                <w:rFonts w:asciiTheme="minorHAnsi" w:hAnsiTheme="minorHAnsi" w:cs="Arial"/>
                <w:bCs/>
                <w:iCs/>
                <w:szCs w:val="16"/>
              </w:rPr>
            </w:pP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parable, symbol, meaning</w:t>
            </w:r>
            <w:r w:rsidR="00F31AE1" w:rsidRPr="00B956B6">
              <w:rPr>
                <w:rFonts w:asciiTheme="minorHAnsi" w:hAnsiTheme="minorHAnsi" w:cs="Arial"/>
                <w:bCs/>
                <w:iCs/>
                <w:szCs w:val="16"/>
              </w:rPr>
              <w:t>,</w:t>
            </w:r>
          </w:p>
          <w:p w14:paraId="715C3E60" w14:textId="77777777" w:rsidR="00F31AE1" w:rsidRPr="00B956B6" w:rsidRDefault="00AE5F0F" w:rsidP="00F31AE1">
            <w:pPr>
              <w:pStyle w:val="SoWBullet1"/>
              <w:rPr>
                <w:rFonts w:asciiTheme="minorHAnsi" w:hAnsiTheme="minorHAnsi" w:cs="Arial"/>
                <w:bCs/>
                <w:iCs/>
                <w:szCs w:val="16"/>
              </w:rPr>
            </w:pP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Feelings </w:t>
            </w:r>
            <w:proofErr w:type="gramStart"/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e.g.</w:t>
            </w:r>
            <w:proofErr w:type="gramEnd"/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 forgiveness,</w:t>
            </w:r>
          </w:p>
          <w:p w14:paraId="5480705D" w14:textId="77777777" w:rsidR="00F31AE1" w:rsidRPr="00B956B6" w:rsidRDefault="00AE5F0F" w:rsidP="00F31AE1">
            <w:pPr>
              <w:pStyle w:val="SoWBullet1"/>
              <w:rPr>
                <w:rFonts w:asciiTheme="minorHAnsi" w:hAnsiTheme="minorHAnsi" w:cs="Arial"/>
                <w:bCs/>
                <w:iCs/>
                <w:szCs w:val="16"/>
              </w:rPr>
            </w:pP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reconciliation, jealousy,</w:t>
            </w:r>
          </w:p>
          <w:p w14:paraId="67FDC886" w14:textId="77777777" w:rsidR="00F31AE1" w:rsidRPr="00B956B6" w:rsidRDefault="00AE5F0F" w:rsidP="00F31AE1">
            <w:pPr>
              <w:pStyle w:val="SoWBullet1"/>
              <w:rPr>
                <w:rFonts w:asciiTheme="minorHAnsi" w:hAnsiTheme="minorHAnsi" w:cs="Arial"/>
                <w:bCs/>
                <w:iCs/>
                <w:szCs w:val="16"/>
              </w:rPr>
            </w:pP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repentance, humility,</w:t>
            </w:r>
          </w:p>
          <w:p w14:paraId="7A926906" w14:textId="77777777" w:rsidR="00F31AE1" w:rsidRPr="00B956B6" w:rsidRDefault="00AE5F0F" w:rsidP="00F31AE1">
            <w:pPr>
              <w:pStyle w:val="SoWBullet1"/>
              <w:rPr>
                <w:rFonts w:asciiTheme="minorHAnsi" w:hAnsiTheme="minorHAnsi" w:cs="Arial"/>
                <w:bCs/>
                <w:iCs/>
                <w:szCs w:val="16"/>
              </w:rPr>
            </w:pP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caring, loving</w:t>
            </w:r>
            <w:r w:rsidR="00F31AE1"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, </w:t>
            </w: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Love,</w:t>
            </w:r>
          </w:p>
          <w:p w14:paraId="77C45A75" w14:textId="77777777" w:rsidR="00FF3A22" w:rsidRPr="00B956B6" w:rsidRDefault="00FF3A22" w:rsidP="00FF3A22">
            <w:pPr>
              <w:pStyle w:val="SoWBullet1"/>
              <w:rPr>
                <w:rFonts w:asciiTheme="minorHAnsi" w:hAnsiTheme="minorHAnsi" w:cs="Arial"/>
                <w:bCs/>
                <w:iCs/>
                <w:szCs w:val="16"/>
              </w:rPr>
            </w:pPr>
            <w:proofErr w:type="spellStart"/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Neighbour</w:t>
            </w:r>
            <w:proofErr w:type="spellEnd"/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, </w:t>
            </w:r>
            <w:r w:rsidR="00AE5F0F" w:rsidRPr="00B956B6">
              <w:rPr>
                <w:rFonts w:asciiTheme="minorHAnsi" w:hAnsiTheme="minorHAnsi" w:cs="Arial"/>
                <w:bCs/>
                <w:iCs/>
                <w:szCs w:val="16"/>
              </w:rPr>
              <w:t>Moral choices</w:t>
            </w:r>
            <w:r w:rsidR="00F31AE1" w:rsidRPr="00B956B6">
              <w:rPr>
                <w:rFonts w:asciiTheme="minorHAnsi" w:hAnsiTheme="minorHAnsi" w:cs="Arial"/>
                <w:bCs/>
                <w:iCs/>
                <w:szCs w:val="16"/>
              </w:rPr>
              <w:t>,</w:t>
            </w:r>
          </w:p>
          <w:p w14:paraId="5EC87501" w14:textId="42CF401A" w:rsidR="00C927E8" w:rsidRPr="00B956B6" w:rsidRDefault="00C927E8" w:rsidP="00FF3A22">
            <w:pPr>
              <w:pStyle w:val="SoWBullet1"/>
              <w:rPr>
                <w:rFonts w:asciiTheme="minorHAnsi" w:hAnsiTheme="minorHAnsi" w:cs="Arial"/>
                <w:bCs/>
                <w:iCs/>
                <w:szCs w:val="16"/>
              </w:rPr>
            </w:pP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Creation</w:t>
            </w:r>
            <w:r w:rsidR="00FF3A22" w:rsidRPr="00B956B6">
              <w:rPr>
                <w:rFonts w:asciiTheme="minorHAnsi" w:hAnsiTheme="minorHAnsi" w:cstheme="minorHAnsi"/>
                <w:bCs/>
                <w:iCs/>
                <w:szCs w:val="16"/>
              </w:rPr>
              <w:t>,</w:t>
            </w:r>
          </w:p>
          <w:p w14:paraId="1604C65A" w14:textId="72D30365" w:rsidR="00C927E8" w:rsidRPr="00B956B6" w:rsidRDefault="00C927E8" w:rsidP="00F31AE1">
            <w:pPr>
              <w:pStyle w:val="SoWBullet1"/>
              <w:rPr>
                <w:rFonts w:asciiTheme="minorHAnsi" w:hAnsiTheme="minorHAnsi" w:cstheme="minorHAnsi"/>
                <w:bCs/>
                <w:iCs/>
                <w:szCs w:val="16"/>
              </w:rPr>
            </w:pP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Creator</w:t>
            </w:r>
            <w:r w:rsidR="00F31AE1" w:rsidRPr="00B956B6">
              <w:rPr>
                <w:rFonts w:asciiTheme="minorHAnsi" w:hAnsiTheme="minorHAnsi" w:cstheme="minorHAnsi"/>
                <w:bCs/>
                <w:iCs/>
                <w:szCs w:val="16"/>
              </w:rPr>
              <w:t xml:space="preserve">, </w:t>
            </w: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Responsibility</w:t>
            </w:r>
          </w:p>
          <w:p w14:paraId="79EE12DC" w14:textId="6A757BE2" w:rsidR="00213B0A" w:rsidRPr="00B956B6" w:rsidRDefault="00C927E8" w:rsidP="00F31AE1">
            <w:pPr>
              <w:rPr>
                <w:rFonts w:cstheme="minorHAnsi"/>
                <w:bCs/>
                <w:iCs/>
                <w:sz w:val="16"/>
                <w:szCs w:val="16"/>
              </w:rPr>
            </w:pPr>
            <w:r w:rsidRPr="00B956B6">
              <w:rPr>
                <w:rFonts w:cstheme="minorHAnsi"/>
                <w:bCs/>
                <w:iCs/>
                <w:sz w:val="16"/>
                <w:szCs w:val="16"/>
              </w:rPr>
              <w:t>Interpretation</w:t>
            </w:r>
            <w:r w:rsidR="00F31AE1" w:rsidRPr="00B956B6">
              <w:rPr>
                <w:rFonts w:cstheme="minorHAnsi"/>
                <w:bCs/>
                <w:iCs/>
                <w:sz w:val="16"/>
                <w:szCs w:val="16"/>
              </w:rPr>
              <w:t xml:space="preserve">, </w:t>
            </w:r>
            <w:r w:rsidR="00213B0A" w:rsidRPr="00B956B6">
              <w:rPr>
                <w:rFonts w:cs="Arial"/>
                <w:bCs/>
                <w:iCs/>
                <w:sz w:val="16"/>
                <w:szCs w:val="16"/>
              </w:rPr>
              <w:t>Leader</w:t>
            </w:r>
          </w:p>
          <w:p w14:paraId="3A07602B" w14:textId="3A9EAECB" w:rsidR="00213B0A" w:rsidRPr="00B956B6" w:rsidRDefault="00213B0A" w:rsidP="00F31AE1">
            <w:pPr>
              <w:pStyle w:val="SoWBullet1"/>
              <w:rPr>
                <w:rFonts w:asciiTheme="minorHAnsi" w:hAnsiTheme="minorHAnsi" w:cs="Arial"/>
                <w:bCs/>
                <w:iCs/>
                <w:szCs w:val="16"/>
              </w:rPr>
            </w:pP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Qualities</w:t>
            </w:r>
            <w:r w:rsidR="00F31AE1"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, </w:t>
            </w: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Characteristics</w:t>
            </w:r>
          </w:p>
          <w:p w14:paraId="4801174E" w14:textId="77777777" w:rsidR="00213B0A" w:rsidRPr="00B956B6" w:rsidRDefault="00213B0A" w:rsidP="00F31AE1">
            <w:pPr>
              <w:pStyle w:val="SoWBullet1"/>
              <w:rPr>
                <w:rFonts w:asciiTheme="minorHAnsi" w:hAnsiTheme="minorHAnsi" w:cs="Arial"/>
                <w:bCs/>
                <w:iCs/>
                <w:szCs w:val="16"/>
              </w:rPr>
            </w:pP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Inspiration / Inspirational</w:t>
            </w:r>
          </w:p>
          <w:p w14:paraId="462708C4" w14:textId="77777777" w:rsidR="00F31AE1" w:rsidRPr="00B956B6" w:rsidRDefault="00213B0A" w:rsidP="00F31AE1">
            <w:pPr>
              <w:pStyle w:val="SoWBullet1"/>
              <w:rPr>
                <w:rFonts w:asciiTheme="minorHAnsi" w:hAnsiTheme="minorHAnsi" w:cs="Arial"/>
                <w:bCs/>
                <w:iCs/>
                <w:szCs w:val="16"/>
              </w:rPr>
            </w:pP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Jesus</w:t>
            </w:r>
            <w:r w:rsidR="00F31AE1"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, </w:t>
            </w: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Christianity /</w:t>
            </w:r>
          </w:p>
          <w:p w14:paraId="0B38FE5D" w14:textId="1CD91301" w:rsidR="00213B0A" w:rsidRPr="00B956B6" w:rsidRDefault="00213B0A" w:rsidP="00F31AE1">
            <w:pPr>
              <w:pStyle w:val="SoWBullet1"/>
              <w:rPr>
                <w:rFonts w:asciiTheme="minorHAnsi" w:hAnsiTheme="minorHAnsi" w:cs="Arial"/>
                <w:bCs/>
                <w:iCs/>
                <w:szCs w:val="16"/>
              </w:rPr>
            </w:pP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Christians</w:t>
            </w:r>
            <w:r w:rsidR="00F31AE1"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, </w:t>
            </w: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Prophet</w:t>
            </w:r>
          </w:p>
          <w:p w14:paraId="2482F5C7" w14:textId="6E81BE65" w:rsidR="00213B0A" w:rsidRPr="00B956B6" w:rsidRDefault="00213B0A" w:rsidP="00F31AE1">
            <w:pPr>
              <w:pStyle w:val="SoWBullet1"/>
              <w:rPr>
                <w:rFonts w:asciiTheme="minorHAnsi" w:hAnsiTheme="minorHAnsi" w:cs="Arial"/>
                <w:bCs/>
                <w:iCs/>
                <w:szCs w:val="16"/>
              </w:rPr>
            </w:pP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Messenger of God</w:t>
            </w:r>
            <w:r w:rsidR="00F31AE1"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, </w:t>
            </w:r>
          </w:p>
          <w:p w14:paraId="4F1B8B6A" w14:textId="77777777" w:rsidR="00213B0A" w:rsidRPr="00B956B6" w:rsidRDefault="00213B0A" w:rsidP="00F31AE1">
            <w:pPr>
              <w:pStyle w:val="SoWBullet1"/>
              <w:rPr>
                <w:rFonts w:asciiTheme="minorHAnsi" w:hAnsiTheme="minorHAnsi" w:cs="Arial"/>
                <w:bCs/>
                <w:iCs/>
                <w:szCs w:val="16"/>
              </w:rPr>
            </w:pP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Muhammad (</w:t>
            </w:r>
            <w:proofErr w:type="spellStart"/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pbuh</w:t>
            </w:r>
            <w:proofErr w:type="spellEnd"/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)</w:t>
            </w:r>
          </w:p>
          <w:p w14:paraId="5FF973C5" w14:textId="000F2793" w:rsidR="00213B0A" w:rsidRPr="00B956B6" w:rsidRDefault="00213B0A" w:rsidP="00F31AE1">
            <w:pPr>
              <w:pStyle w:val="SoWBullet1"/>
              <w:rPr>
                <w:rFonts w:asciiTheme="minorHAnsi" w:hAnsiTheme="minorHAnsi" w:cs="Arial"/>
                <w:bCs/>
                <w:iCs/>
                <w:szCs w:val="16"/>
              </w:rPr>
            </w:pP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Islam / Muslims</w:t>
            </w:r>
            <w:r w:rsidR="00F31AE1" w:rsidRPr="00B956B6">
              <w:rPr>
                <w:rFonts w:asciiTheme="minorHAnsi" w:hAnsiTheme="minorHAnsi" w:cs="Arial"/>
                <w:bCs/>
                <w:iCs/>
                <w:szCs w:val="16"/>
              </w:rPr>
              <w:t xml:space="preserve">, </w:t>
            </w: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Moses</w:t>
            </w:r>
          </w:p>
          <w:p w14:paraId="12FA2C96" w14:textId="7FDB3217" w:rsidR="00213B0A" w:rsidRPr="00B956B6" w:rsidRDefault="00213B0A" w:rsidP="00F31AE1">
            <w:pPr>
              <w:rPr>
                <w:sz w:val="16"/>
                <w:szCs w:val="16"/>
              </w:rPr>
            </w:pPr>
            <w:r w:rsidRPr="00B956B6">
              <w:rPr>
                <w:rFonts w:cs="Arial"/>
                <w:bCs/>
                <w:iCs/>
                <w:sz w:val="16"/>
                <w:szCs w:val="16"/>
              </w:rPr>
              <w:t>Judaism /Jews</w:t>
            </w:r>
          </w:p>
        </w:tc>
        <w:tc>
          <w:tcPr>
            <w:tcW w:w="2043" w:type="dxa"/>
          </w:tcPr>
          <w:p w14:paraId="4606ED50" w14:textId="77777777" w:rsidR="008409B2" w:rsidRDefault="008409B2" w:rsidP="000215CA">
            <w:pPr>
              <w:pStyle w:val="SoWBullet1"/>
              <w:spacing w:line="276" w:lineRule="auto"/>
              <w:rPr>
                <w:rFonts w:asciiTheme="minorHAnsi" w:hAnsiTheme="minorHAnsi" w:cstheme="minorHAnsi"/>
                <w:b/>
                <w:iCs/>
                <w:szCs w:val="16"/>
              </w:rPr>
            </w:pPr>
            <w:r>
              <w:rPr>
                <w:rFonts w:asciiTheme="minorHAnsi" w:hAnsiTheme="minorHAnsi" w:cstheme="minorHAnsi"/>
                <w:b/>
                <w:iCs/>
                <w:szCs w:val="16"/>
              </w:rPr>
              <w:t>Y4</w:t>
            </w:r>
          </w:p>
          <w:p w14:paraId="7CDE26A0" w14:textId="45E38F8D" w:rsidR="00B62F9B" w:rsidRPr="00B956B6" w:rsidRDefault="00B62F9B" w:rsidP="000215CA">
            <w:pPr>
              <w:pStyle w:val="SoWBullet1"/>
              <w:spacing w:line="276" w:lineRule="auto"/>
              <w:rPr>
                <w:rFonts w:asciiTheme="minorHAnsi" w:hAnsiTheme="minorHAnsi" w:cstheme="minorHAnsi"/>
                <w:bCs/>
                <w:iCs/>
                <w:szCs w:val="16"/>
              </w:rPr>
            </w:pP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Freedom</w:t>
            </w:r>
            <w:r w:rsidR="000215CA" w:rsidRPr="00B956B6">
              <w:rPr>
                <w:rFonts w:asciiTheme="minorHAnsi" w:hAnsiTheme="minorHAnsi" w:cstheme="minorHAnsi"/>
                <w:bCs/>
                <w:iCs/>
                <w:szCs w:val="16"/>
              </w:rPr>
              <w:t xml:space="preserve">, </w:t>
            </w: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Oppression</w:t>
            </w:r>
          </w:p>
          <w:p w14:paraId="1F0DAF36" w14:textId="77777777" w:rsidR="000215CA" w:rsidRPr="00B956B6" w:rsidRDefault="00B62F9B" w:rsidP="000215CA">
            <w:pPr>
              <w:pStyle w:val="SoWBullet1"/>
              <w:spacing w:line="276" w:lineRule="auto"/>
              <w:rPr>
                <w:rFonts w:asciiTheme="minorHAnsi" w:hAnsiTheme="minorHAnsi" w:cstheme="minorHAnsi"/>
                <w:bCs/>
                <w:iCs/>
                <w:szCs w:val="16"/>
              </w:rPr>
            </w:pP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Interpretation</w:t>
            </w:r>
            <w:r w:rsidR="000215CA" w:rsidRPr="00B956B6">
              <w:rPr>
                <w:rFonts w:asciiTheme="minorHAnsi" w:hAnsiTheme="minorHAnsi" w:cstheme="minorHAnsi"/>
                <w:bCs/>
                <w:iCs/>
                <w:szCs w:val="16"/>
              </w:rPr>
              <w:t>,</w:t>
            </w:r>
          </w:p>
          <w:p w14:paraId="1CDE0727" w14:textId="77777777" w:rsidR="000215CA" w:rsidRPr="00B956B6" w:rsidRDefault="000215CA" w:rsidP="000215CA">
            <w:pPr>
              <w:pStyle w:val="SoWBullet1"/>
              <w:spacing w:line="276" w:lineRule="auto"/>
              <w:rPr>
                <w:rFonts w:asciiTheme="minorHAnsi" w:hAnsiTheme="minorHAnsi" w:cstheme="minorHAnsi"/>
                <w:bCs/>
                <w:iCs/>
                <w:szCs w:val="16"/>
              </w:rPr>
            </w:pP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C</w:t>
            </w:r>
            <w:r w:rsidR="00B62F9B" w:rsidRPr="00B956B6">
              <w:rPr>
                <w:rFonts w:asciiTheme="minorHAnsi" w:hAnsiTheme="minorHAnsi" w:cstheme="minorHAnsi"/>
                <w:bCs/>
                <w:iCs/>
                <w:szCs w:val="16"/>
              </w:rPr>
              <w:t>elebration</w:t>
            </w: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 xml:space="preserve">, </w:t>
            </w:r>
            <w:proofErr w:type="gramStart"/>
            <w:r w:rsidR="00B62F9B" w:rsidRPr="00B956B6">
              <w:rPr>
                <w:rFonts w:asciiTheme="minorHAnsi" w:hAnsiTheme="minorHAnsi" w:cstheme="minorHAnsi"/>
                <w:bCs/>
                <w:iCs/>
                <w:szCs w:val="16"/>
              </w:rPr>
              <w:t>Shared</w:t>
            </w:r>
            <w:proofErr w:type="gramEnd"/>
          </w:p>
          <w:p w14:paraId="14456304" w14:textId="59F8BDF8" w:rsidR="00B62F9B" w:rsidRPr="00B956B6" w:rsidRDefault="000215CA" w:rsidP="000215CA">
            <w:pPr>
              <w:pStyle w:val="SoWBullet1"/>
              <w:spacing w:line="276" w:lineRule="auto"/>
              <w:rPr>
                <w:rFonts w:asciiTheme="minorHAnsi" w:hAnsiTheme="minorHAnsi" w:cstheme="minorHAnsi"/>
                <w:bCs/>
                <w:iCs/>
                <w:szCs w:val="16"/>
              </w:rPr>
            </w:pP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V</w:t>
            </w:r>
            <w:r w:rsidR="00B62F9B" w:rsidRPr="00B956B6">
              <w:rPr>
                <w:rFonts w:asciiTheme="minorHAnsi" w:hAnsiTheme="minorHAnsi" w:cstheme="minorHAnsi"/>
                <w:bCs/>
                <w:iCs/>
                <w:szCs w:val="16"/>
              </w:rPr>
              <w:t>alues</w:t>
            </w: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 xml:space="preserve">, </w:t>
            </w:r>
            <w:r w:rsidR="00B62F9B" w:rsidRPr="00B956B6">
              <w:rPr>
                <w:rFonts w:asciiTheme="minorHAnsi" w:hAnsiTheme="minorHAnsi" w:cstheme="minorHAnsi"/>
                <w:bCs/>
                <w:iCs/>
                <w:szCs w:val="16"/>
              </w:rPr>
              <w:t>Remembrance</w:t>
            </w:r>
          </w:p>
          <w:p w14:paraId="46C6FB31" w14:textId="18BC749F" w:rsidR="00AE1896" w:rsidRPr="00B956B6" w:rsidRDefault="00B62F9B" w:rsidP="000215CA">
            <w:pPr>
              <w:rPr>
                <w:rFonts w:cstheme="minorHAnsi"/>
                <w:bCs/>
                <w:iCs/>
                <w:sz w:val="16"/>
                <w:szCs w:val="16"/>
              </w:rPr>
            </w:pPr>
            <w:r w:rsidRPr="00B956B6">
              <w:rPr>
                <w:rFonts w:cstheme="minorHAnsi"/>
                <w:bCs/>
                <w:iCs/>
                <w:sz w:val="16"/>
                <w:szCs w:val="16"/>
              </w:rPr>
              <w:t>Reflection</w:t>
            </w:r>
            <w:r w:rsidR="000215CA" w:rsidRPr="00B956B6">
              <w:rPr>
                <w:rFonts w:cstheme="minorHAnsi"/>
                <w:bCs/>
                <w:iCs/>
                <w:sz w:val="16"/>
                <w:szCs w:val="16"/>
              </w:rPr>
              <w:t xml:space="preserve">, </w:t>
            </w:r>
            <w:r w:rsidR="00AE1896" w:rsidRPr="00B956B6">
              <w:rPr>
                <w:rFonts w:cs="Arial"/>
                <w:bCs/>
                <w:iCs/>
                <w:sz w:val="16"/>
                <w:szCs w:val="16"/>
              </w:rPr>
              <w:t>Church, Mosque, Gurdwara, Synagogue</w:t>
            </w:r>
            <w:r w:rsidR="000215CA" w:rsidRPr="00B956B6">
              <w:rPr>
                <w:rFonts w:cs="Arial"/>
                <w:bCs/>
                <w:iCs/>
                <w:sz w:val="16"/>
                <w:szCs w:val="16"/>
              </w:rPr>
              <w:t xml:space="preserve">, </w:t>
            </w:r>
            <w:r w:rsidR="00AE1896" w:rsidRPr="00B956B6">
              <w:rPr>
                <w:rFonts w:cs="Arial"/>
                <w:bCs/>
                <w:iCs/>
                <w:sz w:val="16"/>
                <w:szCs w:val="16"/>
              </w:rPr>
              <w:t>Community</w:t>
            </w:r>
          </w:p>
          <w:p w14:paraId="4E5C3D69" w14:textId="77777777" w:rsidR="000215CA" w:rsidRPr="00B956B6" w:rsidRDefault="00AE1896" w:rsidP="000215CA">
            <w:pPr>
              <w:pStyle w:val="SoWBullet1"/>
              <w:rPr>
                <w:rFonts w:asciiTheme="minorHAnsi" w:hAnsiTheme="minorHAnsi" w:cs="Arial"/>
                <w:bCs/>
                <w:iCs/>
                <w:szCs w:val="16"/>
              </w:rPr>
            </w:pPr>
            <w:r w:rsidRPr="00B956B6">
              <w:rPr>
                <w:rFonts w:asciiTheme="minorHAnsi" w:hAnsiTheme="minorHAnsi" w:cs="Arial"/>
                <w:bCs/>
                <w:iCs/>
                <w:szCs w:val="16"/>
              </w:rPr>
              <w:t>Faith, Belief, Believer</w:t>
            </w:r>
            <w:r w:rsidR="000215CA" w:rsidRPr="00B956B6">
              <w:rPr>
                <w:rFonts w:asciiTheme="minorHAnsi" w:hAnsiTheme="minorHAnsi" w:cs="Arial"/>
                <w:bCs/>
                <w:iCs/>
                <w:szCs w:val="16"/>
              </w:rPr>
              <w:t>,</w:t>
            </w:r>
          </w:p>
          <w:p w14:paraId="1E955709" w14:textId="77777777" w:rsidR="000215CA" w:rsidRPr="00B956B6" w:rsidRDefault="007200AB" w:rsidP="000215CA">
            <w:pPr>
              <w:pStyle w:val="SoWBullet1"/>
              <w:rPr>
                <w:rFonts w:asciiTheme="minorHAnsi" w:eastAsia="Calibri" w:hAnsiTheme="minorHAnsi" w:cs="Calibri"/>
                <w:szCs w:val="16"/>
              </w:rPr>
            </w:pPr>
            <w:r w:rsidRPr="00B956B6">
              <w:rPr>
                <w:rFonts w:asciiTheme="minorHAnsi" w:eastAsia="Calibri" w:hAnsiTheme="minorHAnsi" w:cs="Calibri"/>
                <w:szCs w:val="16"/>
              </w:rPr>
              <w:t>Allah</w:t>
            </w:r>
            <w:r w:rsidR="000215CA" w:rsidRPr="00B956B6">
              <w:rPr>
                <w:rFonts w:asciiTheme="minorHAnsi" w:eastAsia="Calibri" w:hAnsiTheme="minorHAnsi" w:cs="Calibri"/>
                <w:szCs w:val="16"/>
              </w:rPr>
              <w:t xml:space="preserve">, </w:t>
            </w:r>
            <w:r w:rsidRPr="00B956B6">
              <w:rPr>
                <w:rFonts w:asciiTheme="minorHAnsi" w:eastAsia="Calibri" w:hAnsiTheme="minorHAnsi" w:cs="Calibri"/>
                <w:szCs w:val="16"/>
              </w:rPr>
              <w:t>Prophet</w:t>
            </w:r>
          </w:p>
          <w:p w14:paraId="7EF0D82B" w14:textId="70705596" w:rsidR="007200AB" w:rsidRPr="00B956B6" w:rsidRDefault="007200AB" w:rsidP="000215CA">
            <w:pPr>
              <w:pStyle w:val="SoWBullet1"/>
              <w:rPr>
                <w:rFonts w:asciiTheme="minorHAnsi" w:hAnsiTheme="minorHAnsi" w:cs="Arial"/>
                <w:bCs/>
                <w:iCs/>
                <w:szCs w:val="16"/>
              </w:rPr>
            </w:pPr>
            <w:r w:rsidRPr="00B956B6">
              <w:rPr>
                <w:rFonts w:asciiTheme="minorHAnsi" w:eastAsia="Calibri" w:hAnsiTheme="minorHAnsi" w:cs="Calibri"/>
                <w:szCs w:val="16"/>
              </w:rPr>
              <w:t>Muhammad</w:t>
            </w:r>
            <w:r w:rsidR="000215CA" w:rsidRPr="00B956B6">
              <w:rPr>
                <w:rFonts w:asciiTheme="minorHAnsi" w:eastAsia="Calibri" w:hAnsiTheme="minorHAnsi" w:cs="Calibri"/>
                <w:szCs w:val="16"/>
              </w:rPr>
              <w:t xml:space="preserve">, </w:t>
            </w:r>
            <w:r w:rsidRPr="00B956B6">
              <w:rPr>
                <w:rFonts w:asciiTheme="minorHAnsi" w:eastAsia="Calibri" w:hAnsiTheme="minorHAnsi" w:cs="Calibri"/>
                <w:szCs w:val="16"/>
              </w:rPr>
              <w:t>Qur’an</w:t>
            </w:r>
            <w:r w:rsidR="000215CA" w:rsidRPr="00B956B6">
              <w:rPr>
                <w:rFonts w:asciiTheme="minorHAnsi" w:eastAsia="Calibri" w:hAnsiTheme="minorHAnsi" w:cs="Calibri"/>
                <w:szCs w:val="16"/>
              </w:rPr>
              <w:t>,</w:t>
            </w:r>
          </w:p>
          <w:p w14:paraId="78A1D4C4" w14:textId="560405E3" w:rsidR="007200AB" w:rsidRPr="00B956B6" w:rsidRDefault="007200AB" w:rsidP="000215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</w:pPr>
            <w:r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>Hadith</w:t>
            </w:r>
            <w:r w:rsidR="000215CA"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 xml:space="preserve">, </w:t>
            </w:r>
            <w:r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>Muhammad</w:t>
            </w:r>
            <w:r w:rsidR="000215CA"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>,</w:t>
            </w:r>
          </w:p>
          <w:p w14:paraId="5BCD9C70" w14:textId="3463B700" w:rsidR="007200AB" w:rsidRPr="00B956B6" w:rsidRDefault="007200AB" w:rsidP="000215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</w:pPr>
            <w:r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>Shahadah</w:t>
            </w:r>
            <w:r w:rsidR="000215CA"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 xml:space="preserve">, </w:t>
            </w:r>
            <w:r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>Salaah</w:t>
            </w:r>
            <w:r w:rsidR="000215CA"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 xml:space="preserve">, </w:t>
            </w:r>
            <w:r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>Sawm</w:t>
            </w:r>
            <w:r w:rsidR="000215CA"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>Ramadhaan</w:t>
            </w:r>
            <w:proofErr w:type="spellEnd"/>
            <w:r w:rsidR="000215CA"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>,</w:t>
            </w:r>
            <w:r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 xml:space="preserve"> </w:t>
            </w:r>
          </w:p>
          <w:p w14:paraId="4BDC43E8" w14:textId="7C53A8CD" w:rsidR="007200AB" w:rsidRPr="00B956B6" w:rsidRDefault="007200AB" w:rsidP="000215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</w:pPr>
            <w:proofErr w:type="spellStart"/>
            <w:r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>Zakaah</w:t>
            </w:r>
            <w:proofErr w:type="spellEnd"/>
            <w:r w:rsidR="000215CA"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 xml:space="preserve">, </w:t>
            </w:r>
            <w:r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>Hajj</w:t>
            </w:r>
            <w:r w:rsidR="000215CA"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 xml:space="preserve">, </w:t>
            </w:r>
            <w:r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>Mecca/Makkah</w:t>
            </w:r>
            <w:r w:rsidR="000215CA"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>,</w:t>
            </w:r>
          </w:p>
          <w:p w14:paraId="0B7CE55A" w14:textId="70DD3379" w:rsidR="009607EF" w:rsidRPr="00B956B6" w:rsidRDefault="007200AB" w:rsidP="000215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</w:pPr>
            <w:r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>Akhirah</w:t>
            </w:r>
            <w:r w:rsidR="000215CA"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 xml:space="preserve">, </w:t>
            </w:r>
            <w:r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>Sunnah</w:t>
            </w:r>
            <w:r w:rsidR="000215CA"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>Shari’ah</w:t>
            </w:r>
            <w:proofErr w:type="spellEnd"/>
            <w:r w:rsidR="000215CA"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 xml:space="preserve">, </w:t>
            </w:r>
            <w:r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 xml:space="preserve">Eid ul </w:t>
            </w:r>
            <w:proofErr w:type="spellStart"/>
            <w:r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>Fitr</w:t>
            </w:r>
            <w:proofErr w:type="spellEnd"/>
            <w:r w:rsidR="000215CA"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 xml:space="preserve">, </w:t>
            </w:r>
            <w:r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 xml:space="preserve">Eid ul </w:t>
            </w:r>
            <w:proofErr w:type="spellStart"/>
            <w:r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>Adha</w:t>
            </w:r>
            <w:proofErr w:type="spellEnd"/>
            <w:r w:rsidR="000215CA"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>Qiblah</w:t>
            </w:r>
            <w:proofErr w:type="spellEnd"/>
            <w:r w:rsidR="000215CA"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>Sadaqah</w:t>
            </w:r>
            <w:proofErr w:type="spellEnd"/>
            <w:r w:rsidR="000215CA"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 xml:space="preserve">, </w:t>
            </w:r>
            <w:r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>Wudhu</w:t>
            </w:r>
            <w:r w:rsidR="000215CA"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 xml:space="preserve">, </w:t>
            </w:r>
            <w:r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>Ablution</w:t>
            </w:r>
            <w:r w:rsidR="000215CA" w:rsidRPr="00B956B6"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9607EF" w:rsidRPr="00B956B6">
              <w:rPr>
                <w:rFonts w:asciiTheme="minorHAnsi" w:hAnsiTheme="minorHAnsi" w:cs="Arial"/>
                <w:sz w:val="16"/>
                <w:szCs w:val="16"/>
              </w:rPr>
              <w:t>Mool</w:t>
            </w:r>
            <w:proofErr w:type="spellEnd"/>
            <w:r w:rsidR="009607EF" w:rsidRPr="00B956B6">
              <w:rPr>
                <w:rFonts w:asciiTheme="minorHAnsi" w:hAnsiTheme="minorHAnsi" w:cs="Arial"/>
                <w:sz w:val="16"/>
                <w:szCs w:val="16"/>
              </w:rPr>
              <w:t xml:space="preserve"> (</w:t>
            </w:r>
            <w:proofErr w:type="spellStart"/>
            <w:r w:rsidR="009607EF" w:rsidRPr="00B956B6">
              <w:rPr>
                <w:rFonts w:asciiTheme="minorHAnsi" w:hAnsiTheme="minorHAnsi" w:cs="Arial"/>
                <w:sz w:val="16"/>
                <w:szCs w:val="16"/>
              </w:rPr>
              <w:t>Mul</w:t>
            </w:r>
            <w:proofErr w:type="spellEnd"/>
            <w:r w:rsidR="009607EF" w:rsidRPr="00B956B6">
              <w:rPr>
                <w:rFonts w:asciiTheme="minorHAnsi" w:hAnsiTheme="minorHAnsi" w:cs="Arial"/>
                <w:sz w:val="16"/>
                <w:szCs w:val="16"/>
              </w:rPr>
              <w:t>)</w:t>
            </w:r>
            <w:r w:rsidR="000215CA" w:rsidRPr="00B956B6">
              <w:rPr>
                <w:rFonts w:asciiTheme="minorHAnsi" w:hAnsiTheme="minorHAnsi" w:cs="Arial"/>
                <w:sz w:val="16"/>
                <w:szCs w:val="16"/>
              </w:rPr>
              <w:t xml:space="preserve">, </w:t>
            </w:r>
            <w:r w:rsidR="009607EF" w:rsidRPr="00B956B6">
              <w:rPr>
                <w:rFonts w:asciiTheme="minorHAnsi" w:hAnsiTheme="minorHAnsi" w:cs="Arial"/>
                <w:sz w:val="16"/>
                <w:szCs w:val="16"/>
              </w:rPr>
              <w:t>Mantar</w:t>
            </w:r>
            <w:r w:rsidR="000215CA" w:rsidRPr="00B956B6">
              <w:rPr>
                <w:rFonts w:asciiTheme="minorHAnsi" w:hAnsiTheme="minorHAnsi" w:cs="Arial"/>
                <w:sz w:val="16"/>
                <w:szCs w:val="16"/>
              </w:rPr>
              <w:t xml:space="preserve">, </w:t>
            </w:r>
            <w:r w:rsidR="009607EF" w:rsidRPr="00B956B6">
              <w:rPr>
                <w:rFonts w:asciiTheme="minorHAnsi" w:hAnsiTheme="minorHAnsi" w:cs="Arial"/>
                <w:sz w:val="16"/>
                <w:szCs w:val="16"/>
              </w:rPr>
              <w:t>Panjab</w:t>
            </w:r>
            <w:r w:rsidR="000215CA" w:rsidRPr="00B956B6">
              <w:rPr>
                <w:rFonts w:asciiTheme="minorHAnsi" w:hAnsiTheme="minorHAnsi" w:cs="Arial"/>
                <w:sz w:val="16"/>
                <w:szCs w:val="16"/>
              </w:rPr>
              <w:t xml:space="preserve">, </w:t>
            </w:r>
            <w:r w:rsidR="009607EF" w:rsidRPr="00B956B6">
              <w:rPr>
                <w:rFonts w:asciiTheme="minorHAnsi" w:hAnsiTheme="minorHAnsi" w:cs="Arial"/>
                <w:sz w:val="16"/>
                <w:szCs w:val="16"/>
              </w:rPr>
              <w:t>Guru Nanak</w:t>
            </w:r>
            <w:r w:rsidR="000215CA" w:rsidRPr="00B956B6">
              <w:rPr>
                <w:rFonts w:asciiTheme="minorHAnsi" w:hAnsiTheme="minorHAnsi" w:cs="Arial"/>
                <w:sz w:val="16"/>
                <w:szCs w:val="16"/>
              </w:rPr>
              <w:t xml:space="preserve">, </w:t>
            </w:r>
            <w:r w:rsidR="009607EF" w:rsidRPr="00B956B6">
              <w:rPr>
                <w:rFonts w:asciiTheme="minorHAnsi" w:hAnsiTheme="minorHAnsi" w:cs="Arial"/>
                <w:sz w:val="16"/>
                <w:szCs w:val="16"/>
              </w:rPr>
              <w:t xml:space="preserve">Guru </w:t>
            </w:r>
            <w:proofErr w:type="spellStart"/>
            <w:r w:rsidR="009607EF" w:rsidRPr="00B956B6">
              <w:rPr>
                <w:rFonts w:asciiTheme="minorHAnsi" w:hAnsiTheme="minorHAnsi" w:cs="Arial"/>
                <w:sz w:val="16"/>
                <w:szCs w:val="16"/>
              </w:rPr>
              <w:t>Gobin</w:t>
            </w:r>
            <w:proofErr w:type="spellEnd"/>
            <w:r w:rsidR="000215CA" w:rsidRPr="00B956B6">
              <w:rPr>
                <w:rFonts w:asciiTheme="minorHAnsi" w:hAnsiTheme="minorHAnsi" w:cs="Arial"/>
                <w:sz w:val="16"/>
                <w:szCs w:val="16"/>
              </w:rPr>
              <w:t xml:space="preserve">, </w:t>
            </w:r>
            <w:r w:rsidR="009607EF" w:rsidRPr="00B956B6">
              <w:rPr>
                <w:rFonts w:asciiTheme="minorHAnsi" w:hAnsiTheme="minorHAnsi" w:cs="Arial"/>
                <w:sz w:val="16"/>
                <w:szCs w:val="16"/>
              </w:rPr>
              <w:t>Singh</w:t>
            </w:r>
            <w:r w:rsidR="000215CA" w:rsidRPr="00B956B6">
              <w:rPr>
                <w:rFonts w:asciiTheme="minorHAnsi" w:hAnsiTheme="minorHAnsi" w:cs="Arial"/>
                <w:sz w:val="16"/>
                <w:szCs w:val="16"/>
              </w:rPr>
              <w:t xml:space="preserve">, </w:t>
            </w:r>
            <w:r w:rsidR="009607EF" w:rsidRPr="00B956B6">
              <w:rPr>
                <w:rFonts w:asciiTheme="minorHAnsi" w:hAnsiTheme="minorHAnsi" w:cs="Arial"/>
                <w:sz w:val="16"/>
                <w:szCs w:val="16"/>
              </w:rPr>
              <w:t xml:space="preserve">Guru </w:t>
            </w:r>
            <w:proofErr w:type="spellStart"/>
            <w:r w:rsidR="009607EF" w:rsidRPr="00B956B6">
              <w:rPr>
                <w:rFonts w:asciiTheme="minorHAnsi" w:hAnsiTheme="minorHAnsi" w:cs="Arial"/>
                <w:sz w:val="16"/>
                <w:szCs w:val="16"/>
              </w:rPr>
              <w:t>Granth</w:t>
            </w:r>
            <w:proofErr w:type="spellEnd"/>
            <w:r w:rsidR="000215CA" w:rsidRPr="00B956B6">
              <w:rPr>
                <w:rFonts w:asciiTheme="minorHAnsi" w:hAnsiTheme="minorHAnsi" w:cs="Arial"/>
                <w:sz w:val="16"/>
                <w:szCs w:val="16"/>
              </w:rPr>
              <w:t>,</w:t>
            </w:r>
            <w:r w:rsidR="009607EF" w:rsidRPr="00B956B6">
              <w:rPr>
                <w:rFonts w:asciiTheme="minorHAnsi" w:hAnsiTheme="minorHAnsi" w:cs="Arial"/>
                <w:sz w:val="16"/>
                <w:szCs w:val="16"/>
              </w:rPr>
              <w:t xml:space="preserve"> Sahib</w:t>
            </w:r>
            <w:r w:rsidR="000215CA" w:rsidRPr="00B956B6">
              <w:rPr>
                <w:rFonts w:asciiTheme="minorHAnsi" w:hAnsiTheme="minorHAnsi" w:cs="Arial"/>
                <w:sz w:val="16"/>
                <w:szCs w:val="16"/>
              </w:rPr>
              <w:t>, G</w:t>
            </w:r>
            <w:r w:rsidR="009607EF" w:rsidRPr="00B956B6">
              <w:rPr>
                <w:rFonts w:asciiTheme="minorHAnsi" w:hAnsiTheme="minorHAnsi" w:cs="Arial"/>
                <w:sz w:val="16"/>
                <w:szCs w:val="16"/>
              </w:rPr>
              <w:t>uru</w:t>
            </w:r>
            <w:r w:rsidR="000215CA" w:rsidRPr="00B956B6">
              <w:rPr>
                <w:rFonts w:asciiTheme="minorHAnsi" w:hAnsiTheme="minorHAnsi" w:cs="Arial"/>
                <w:sz w:val="16"/>
                <w:szCs w:val="16"/>
              </w:rPr>
              <w:t xml:space="preserve">, </w:t>
            </w:r>
            <w:r w:rsidR="009607EF" w:rsidRPr="00B956B6">
              <w:rPr>
                <w:rFonts w:asciiTheme="minorHAnsi" w:hAnsiTheme="minorHAnsi" w:cs="Arial"/>
                <w:sz w:val="16"/>
                <w:szCs w:val="16"/>
              </w:rPr>
              <w:t>Khalsa</w:t>
            </w:r>
            <w:r w:rsidR="000215CA" w:rsidRPr="00B956B6">
              <w:rPr>
                <w:rFonts w:asciiTheme="minorHAnsi" w:hAnsiTheme="minorHAnsi" w:cs="Arial"/>
                <w:sz w:val="16"/>
                <w:szCs w:val="16"/>
              </w:rPr>
              <w:t>,</w:t>
            </w:r>
          </w:p>
          <w:p w14:paraId="6D95329C" w14:textId="39255013" w:rsidR="009607EF" w:rsidRPr="00B956B6" w:rsidRDefault="009607EF" w:rsidP="000215CA">
            <w:pPr>
              <w:pStyle w:val="SoWBullet1"/>
              <w:jc w:val="both"/>
              <w:rPr>
                <w:rFonts w:asciiTheme="minorHAnsi" w:hAnsiTheme="minorHAnsi" w:cs="Arial"/>
                <w:szCs w:val="16"/>
              </w:rPr>
            </w:pPr>
            <w:proofErr w:type="spellStart"/>
            <w:r w:rsidRPr="00B956B6">
              <w:rPr>
                <w:rFonts w:asciiTheme="minorHAnsi" w:hAnsiTheme="minorHAnsi" w:cs="Arial"/>
                <w:szCs w:val="16"/>
              </w:rPr>
              <w:t>Amristar</w:t>
            </w:r>
            <w:proofErr w:type="spellEnd"/>
            <w:r w:rsidR="000215CA" w:rsidRPr="00B956B6">
              <w:rPr>
                <w:rFonts w:asciiTheme="minorHAnsi" w:hAnsiTheme="minorHAnsi" w:cs="Arial"/>
                <w:szCs w:val="16"/>
              </w:rPr>
              <w:t xml:space="preserve">, </w:t>
            </w:r>
            <w:proofErr w:type="spellStart"/>
            <w:r w:rsidRPr="00B956B6">
              <w:rPr>
                <w:rFonts w:asciiTheme="minorHAnsi" w:hAnsiTheme="minorHAnsi" w:cs="Arial"/>
                <w:szCs w:val="16"/>
              </w:rPr>
              <w:t>Ikk</w:t>
            </w:r>
            <w:proofErr w:type="spellEnd"/>
            <w:r w:rsidRPr="00B956B6">
              <w:rPr>
                <w:rFonts w:asciiTheme="minorHAnsi" w:hAnsiTheme="minorHAnsi" w:cs="Arial"/>
                <w:szCs w:val="16"/>
              </w:rPr>
              <w:t xml:space="preserve"> </w:t>
            </w:r>
            <w:proofErr w:type="spellStart"/>
            <w:r w:rsidRPr="00B956B6">
              <w:rPr>
                <w:rFonts w:asciiTheme="minorHAnsi" w:hAnsiTheme="minorHAnsi" w:cs="Arial"/>
                <w:szCs w:val="16"/>
              </w:rPr>
              <w:t>Oankar</w:t>
            </w:r>
            <w:proofErr w:type="spellEnd"/>
            <w:r w:rsidR="000215CA" w:rsidRPr="00B956B6">
              <w:rPr>
                <w:rFonts w:asciiTheme="minorHAnsi" w:hAnsiTheme="minorHAnsi" w:cs="Arial"/>
                <w:szCs w:val="16"/>
              </w:rPr>
              <w:t>,</w:t>
            </w:r>
          </w:p>
          <w:p w14:paraId="0FC3717A" w14:textId="677DBBFF" w:rsidR="009607EF" w:rsidRPr="00B956B6" w:rsidRDefault="009607EF" w:rsidP="000215CA">
            <w:pPr>
              <w:pStyle w:val="SoWBullet1"/>
              <w:jc w:val="both"/>
              <w:rPr>
                <w:rFonts w:asciiTheme="minorHAnsi" w:hAnsiTheme="minorHAnsi" w:cs="Arial"/>
                <w:szCs w:val="16"/>
              </w:rPr>
            </w:pPr>
            <w:r w:rsidRPr="00B956B6">
              <w:rPr>
                <w:rFonts w:asciiTheme="minorHAnsi" w:hAnsiTheme="minorHAnsi" w:cs="Arial"/>
                <w:szCs w:val="16"/>
              </w:rPr>
              <w:t>Enlightenment</w:t>
            </w:r>
            <w:r w:rsidR="000215CA" w:rsidRPr="00B956B6">
              <w:rPr>
                <w:rFonts w:asciiTheme="minorHAnsi" w:hAnsiTheme="minorHAnsi" w:cs="Arial"/>
                <w:szCs w:val="16"/>
              </w:rPr>
              <w:t>,</w:t>
            </w:r>
          </w:p>
          <w:p w14:paraId="484B3D49" w14:textId="57E510E3" w:rsidR="009607EF" w:rsidRPr="00B956B6" w:rsidRDefault="009607EF" w:rsidP="000215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eastAsia="Calibri" w:hAnsiTheme="minorHAnsi" w:cs="Calibri"/>
                <w:sz w:val="16"/>
                <w:szCs w:val="16"/>
                <w:lang w:val="en-US"/>
              </w:rPr>
            </w:pPr>
            <w:r w:rsidRPr="00B956B6">
              <w:rPr>
                <w:rFonts w:asciiTheme="minorHAnsi" w:hAnsiTheme="minorHAnsi" w:cs="Arial"/>
                <w:sz w:val="16"/>
                <w:szCs w:val="16"/>
              </w:rPr>
              <w:t>Gurdwara</w:t>
            </w:r>
          </w:p>
          <w:p w14:paraId="228D283F" w14:textId="7F19B643" w:rsidR="00AE1896" w:rsidRPr="00B956B6" w:rsidRDefault="00AE1896" w:rsidP="000215C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D7CB013" w14:textId="77777777" w:rsidR="008409B2" w:rsidRDefault="008409B2" w:rsidP="006B660A">
            <w:pPr>
              <w:pStyle w:val="SoWBullet1"/>
              <w:spacing w:line="276" w:lineRule="auto"/>
              <w:rPr>
                <w:rFonts w:asciiTheme="minorHAnsi" w:hAnsiTheme="minorHAnsi" w:cstheme="minorHAnsi"/>
                <w:b/>
                <w:iCs/>
                <w:szCs w:val="16"/>
              </w:rPr>
            </w:pPr>
            <w:r>
              <w:rPr>
                <w:rFonts w:asciiTheme="minorHAnsi" w:hAnsiTheme="minorHAnsi" w:cstheme="minorHAnsi"/>
                <w:b/>
                <w:iCs/>
                <w:szCs w:val="16"/>
              </w:rPr>
              <w:t>Y5</w:t>
            </w:r>
          </w:p>
          <w:p w14:paraId="47250E98" w14:textId="74813FE2" w:rsidR="008B698E" w:rsidRPr="00B956B6" w:rsidRDefault="009607EF" w:rsidP="006B660A">
            <w:pPr>
              <w:pStyle w:val="SoWBullet1"/>
              <w:spacing w:line="276" w:lineRule="auto"/>
              <w:rPr>
                <w:rFonts w:asciiTheme="minorHAnsi" w:hAnsiTheme="minorHAnsi" w:cstheme="minorHAnsi"/>
                <w:bCs/>
                <w:iCs/>
                <w:szCs w:val="16"/>
              </w:rPr>
            </w:pP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Journey</w:t>
            </w:r>
            <w:r w:rsidR="008B698E" w:rsidRPr="00B956B6">
              <w:rPr>
                <w:rFonts w:asciiTheme="minorHAnsi" w:hAnsiTheme="minorHAnsi" w:cstheme="minorHAnsi"/>
                <w:bCs/>
                <w:iCs/>
                <w:szCs w:val="16"/>
              </w:rPr>
              <w:t xml:space="preserve">, </w:t>
            </w: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Responsibility</w:t>
            </w:r>
            <w:r w:rsidR="008B698E" w:rsidRPr="00B956B6">
              <w:rPr>
                <w:rFonts w:asciiTheme="minorHAnsi" w:hAnsiTheme="minorHAnsi" w:cstheme="minorHAnsi"/>
                <w:bCs/>
                <w:iCs/>
                <w:szCs w:val="16"/>
              </w:rPr>
              <w:t>,</w:t>
            </w:r>
          </w:p>
          <w:p w14:paraId="0A96EA4B" w14:textId="77777777" w:rsidR="008B698E" w:rsidRPr="00B956B6" w:rsidRDefault="009607EF" w:rsidP="006B660A">
            <w:pPr>
              <w:pStyle w:val="SoWBullet1"/>
              <w:spacing w:line="276" w:lineRule="auto"/>
              <w:rPr>
                <w:rFonts w:asciiTheme="minorHAnsi" w:hAnsiTheme="minorHAnsi" w:cstheme="minorHAnsi"/>
                <w:bCs/>
                <w:iCs/>
                <w:szCs w:val="16"/>
              </w:rPr>
            </w:pP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Belief</w:t>
            </w:r>
            <w:r w:rsidR="008B698E" w:rsidRPr="00B956B6">
              <w:rPr>
                <w:rFonts w:asciiTheme="minorHAnsi" w:hAnsiTheme="minorHAnsi" w:cstheme="minorHAnsi"/>
                <w:bCs/>
                <w:iCs/>
                <w:szCs w:val="16"/>
              </w:rPr>
              <w:t xml:space="preserve">, </w:t>
            </w: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Pilgrimage</w:t>
            </w:r>
            <w:r w:rsidR="008B698E" w:rsidRPr="00B956B6">
              <w:rPr>
                <w:rFonts w:asciiTheme="minorHAnsi" w:hAnsiTheme="minorHAnsi" w:cstheme="minorHAnsi"/>
                <w:bCs/>
                <w:iCs/>
                <w:szCs w:val="16"/>
              </w:rPr>
              <w:t>,</w:t>
            </w:r>
          </w:p>
          <w:p w14:paraId="4C0E30D6" w14:textId="13837AA0" w:rsidR="00E35FC9" w:rsidRPr="00B956B6" w:rsidRDefault="009607EF" w:rsidP="006B660A">
            <w:pPr>
              <w:pStyle w:val="SoWBullet1"/>
              <w:spacing w:line="276" w:lineRule="auto"/>
              <w:rPr>
                <w:rFonts w:asciiTheme="minorHAnsi" w:hAnsiTheme="minorHAnsi" w:cstheme="minorHAnsi"/>
                <w:bCs/>
                <w:iCs/>
                <w:szCs w:val="16"/>
              </w:rPr>
            </w:pP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Reflection</w:t>
            </w:r>
            <w:r w:rsidR="008B698E" w:rsidRPr="00B956B6">
              <w:rPr>
                <w:rFonts w:asciiTheme="minorHAnsi" w:hAnsiTheme="minorHAnsi" w:cstheme="minorHAnsi"/>
                <w:bCs/>
                <w:iCs/>
                <w:szCs w:val="16"/>
              </w:rPr>
              <w:t xml:space="preserve">, </w:t>
            </w: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Faith</w:t>
            </w:r>
            <w:r w:rsidR="008B698E" w:rsidRPr="00B956B6">
              <w:rPr>
                <w:rFonts w:asciiTheme="minorHAnsi" w:hAnsiTheme="minorHAnsi" w:cstheme="minorHAnsi"/>
                <w:bCs/>
                <w:iCs/>
                <w:szCs w:val="16"/>
              </w:rPr>
              <w:t>, L</w:t>
            </w:r>
            <w:r w:rsidR="00E35FC9" w:rsidRPr="00B956B6">
              <w:rPr>
                <w:rFonts w:asciiTheme="minorHAnsi" w:hAnsiTheme="minorHAnsi" w:cs="Leelawadee"/>
                <w:szCs w:val="16"/>
              </w:rPr>
              <w:t xml:space="preserve">ove, </w:t>
            </w:r>
          </w:p>
          <w:p w14:paraId="28377A4A" w14:textId="6D5F8CF4" w:rsidR="00E35FC9" w:rsidRPr="00B956B6" w:rsidRDefault="008B698E" w:rsidP="006B660A">
            <w:pPr>
              <w:rPr>
                <w:rFonts w:cs="Leelawadee"/>
                <w:sz w:val="16"/>
                <w:szCs w:val="16"/>
              </w:rPr>
            </w:pPr>
            <w:r w:rsidRPr="00B956B6">
              <w:rPr>
                <w:rFonts w:cs="Leelawadee"/>
                <w:sz w:val="16"/>
                <w:szCs w:val="16"/>
              </w:rPr>
              <w:t>F</w:t>
            </w:r>
            <w:r w:rsidR="00E35FC9" w:rsidRPr="00B956B6">
              <w:rPr>
                <w:rFonts w:cs="Leelawadee"/>
                <w:sz w:val="16"/>
                <w:szCs w:val="16"/>
              </w:rPr>
              <w:t xml:space="preserve">orgiveness, </w:t>
            </w:r>
            <w:r w:rsidRPr="00B956B6">
              <w:rPr>
                <w:rFonts w:cs="Leelawadee"/>
                <w:sz w:val="16"/>
                <w:szCs w:val="16"/>
              </w:rPr>
              <w:t>P</w:t>
            </w:r>
            <w:r w:rsidR="00E35FC9" w:rsidRPr="00B956B6">
              <w:rPr>
                <w:rFonts w:cs="Leelawadee"/>
                <w:sz w:val="16"/>
                <w:szCs w:val="16"/>
              </w:rPr>
              <w:t xml:space="preserve">eace between people and God, </w:t>
            </w:r>
          </w:p>
          <w:p w14:paraId="5B187D0F" w14:textId="49741727" w:rsidR="00E35FC9" w:rsidRPr="00B956B6" w:rsidRDefault="008B698E" w:rsidP="006B660A">
            <w:pPr>
              <w:rPr>
                <w:rFonts w:cs="Leelawadee"/>
                <w:sz w:val="16"/>
                <w:szCs w:val="16"/>
              </w:rPr>
            </w:pPr>
            <w:r w:rsidRPr="00B956B6">
              <w:rPr>
                <w:rFonts w:cs="Leelawadee"/>
                <w:sz w:val="16"/>
                <w:szCs w:val="16"/>
              </w:rPr>
              <w:t>H</w:t>
            </w:r>
            <w:r w:rsidR="00E35FC9" w:rsidRPr="00B956B6">
              <w:rPr>
                <w:rFonts w:cs="Leelawadee"/>
                <w:sz w:val="16"/>
                <w:szCs w:val="16"/>
              </w:rPr>
              <w:t xml:space="preserve">onesty, </w:t>
            </w:r>
            <w:r w:rsidRPr="00B956B6">
              <w:rPr>
                <w:rFonts w:cs="Leelawadee"/>
                <w:sz w:val="16"/>
                <w:szCs w:val="16"/>
              </w:rPr>
              <w:t>P</w:t>
            </w:r>
            <w:r w:rsidR="00E35FC9" w:rsidRPr="00B956B6">
              <w:rPr>
                <w:rFonts w:cs="Leelawadee"/>
                <w:sz w:val="16"/>
                <w:szCs w:val="16"/>
              </w:rPr>
              <w:t xml:space="preserve">rayer, </w:t>
            </w:r>
            <w:r w:rsidRPr="00B956B6">
              <w:rPr>
                <w:rFonts w:cs="Leelawadee"/>
                <w:sz w:val="16"/>
                <w:szCs w:val="16"/>
              </w:rPr>
              <w:t>W</w:t>
            </w:r>
            <w:r w:rsidR="00E35FC9" w:rsidRPr="00B956B6">
              <w:rPr>
                <w:rFonts w:cs="Leelawadee"/>
                <w:sz w:val="16"/>
                <w:szCs w:val="16"/>
              </w:rPr>
              <w:t xml:space="preserve">orship </w:t>
            </w:r>
          </w:p>
          <w:p w14:paraId="43DF84CC" w14:textId="072232D2" w:rsidR="00E35FC9" w:rsidRPr="00B956B6" w:rsidRDefault="008B698E" w:rsidP="006B660A">
            <w:pPr>
              <w:rPr>
                <w:rFonts w:cs="Leelawadee"/>
                <w:sz w:val="16"/>
                <w:szCs w:val="16"/>
              </w:rPr>
            </w:pPr>
            <w:r w:rsidRPr="00B956B6">
              <w:rPr>
                <w:rFonts w:cs="Leelawadee"/>
                <w:sz w:val="16"/>
                <w:szCs w:val="16"/>
              </w:rPr>
              <w:t>F</w:t>
            </w:r>
            <w:r w:rsidR="00E35FC9" w:rsidRPr="00B956B6">
              <w:rPr>
                <w:rFonts w:cs="Leelawadee"/>
                <w:sz w:val="16"/>
                <w:szCs w:val="16"/>
              </w:rPr>
              <w:t>ellowship</w:t>
            </w:r>
            <w:r w:rsidR="00CE6A07" w:rsidRPr="00B956B6">
              <w:rPr>
                <w:rFonts w:cs="Leelawadee"/>
                <w:sz w:val="16"/>
                <w:szCs w:val="16"/>
              </w:rPr>
              <w:t xml:space="preserve">, </w:t>
            </w:r>
            <w:r w:rsidR="00E35FC9" w:rsidRPr="00B956B6">
              <w:rPr>
                <w:rFonts w:cs="Leelawadee"/>
                <w:sz w:val="16"/>
                <w:szCs w:val="16"/>
              </w:rPr>
              <w:t>Ummah- community</w:t>
            </w:r>
            <w:r w:rsidR="00CE6A07" w:rsidRPr="00B956B6">
              <w:rPr>
                <w:rFonts w:cs="Leelawadee"/>
                <w:sz w:val="16"/>
                <w:szCs w:val="16"/>
              </w:rPr>
              <w:t xml:space="preserve">, </w:t>
            </w:r>
            <w:r w:rsidR="00E35FC9" w:rsidRPr="00B956B6">
              <w:rPr>
                <w:rFonts w:cs="Leelawadee"/>
                <w:sz w:val="16"/>
                <w:szCs w:val="16"/>
              </w:rPr>
              <w:t>Forgiveness</w:t>
            </w:r>
            <w:r w:rsidR="00CE6A07" w:rsidRPr="00B956B6">
              <w:rPr>
                <w:rFonts w:cs="Leelawadee"/>
                <w:sz w:val="16"/>
                <w:szCs w:val="16"/>
              </w:rPr>
              <w:t>,</w:t>
            </w:r>
          </w:p>
          <w:p w14:paraId="6C85B069" w14:textId="77777777" w:rsidR="00CE6A07" w:rsidRPr="00B956B6" w:rsidRDefault="00E35FC9" w:rsidP="006B660A">
            <w:pPr>
              <w:pStyle w:val="SoWBullet1"/>
              <w:widowControl/>
              <w:tabs>
                <w:tab w:val="clear" w:pos="170"/>
                <w:tab w:val="left" w:pos="720"/>
              </w:tabs>
              <w:spacing w:line="240" w:lineRule="auto"/>
              <w:rPr>
                <w:rFonts w:asciiTheme="minorHAnsi" w:hAnsiTheme="minorHAnsi" w:cs="Leelawadee"/>
                <w:szCs w:val="16"/>
              </w:rPr>
            </w:pPr>
            <w:r w:rsidRPr="00B956B6">
              <w:rPr>
                <w:rFonts w:asciiTheme="minorHAnsi" w:hAnsiTheme="minorHAnsi" w:cs="Leelawadee"/>
                <w:szCs w:val="16"/>
              </w:rPr>
              <w:t>Honesty</w:t>
            </w:r>
            <w:r w:rsidR="00CE6A07" w:rsidRPr="00B956B6">
              <w:rPr>
                <w:rFonts w:asciiTheme="minorHAnsi" w:hAnsiTheme="minorHAnsi" w:cs="Leelawadee"/>
                <w:szCs w:val="16"/>
              </w:rPr>
              <w:t xml:space="preserve">, </w:t>
            </w:r>
            <w:r w:rsidRPr="00B956B6">
              <w:rPr>
                <w:rFonts w:asciiTheme="minorHAnsi" w:hAnsiTheme="minorHAnsi" w:cs="Leelawadee"/>
                <w:szCs w:val="16"/>
              </w:rPr>
              <w:t>Prayer</w:t>
            </w:r>
            <w:r w:rsidR="00CE6A07" w:rsidRPr="00B956B6">
              <w:rPr>
                <w:rFonts w:asciiTheme="minorHAnsi" w:hAnsiTheme="minorHAnsi" w:cs="Leelawadee"/>
                <w:szCs w:val="16"/>
              </w:rPr>
              <w:t xml:space="preserve">, </w:t>
            </w:r>
            <w:r w:rsidRPr="00B956B6">
              <w:rPr>
                <w:rFonts w:asciiTheme="minorHAnsi" w:hAnsiTheme="minorHAnsi" w:cs="Leelawadee"/>
                <w:szCs w:val="16"/>
              </w:rPr>
              <w:t>Charity</w:t>
            </w:r>
            <w:r w:rsidR="00CE6A07" w:rsidRPr="00B956B6">
              <w:rPr>
                <w:rFonts w:asciiTheme="minorHAnsi" w:hAnsiTheme="minorHAnsi" w:cs="Leelawadee"/>
                <w:szCs w:val="16"/>
              </w:rPr>
              <w:t>,</w:t>
            </w:r>
          </w:p>
          <w:p w14:paraId="6B7C6596" w14:textId="7C1117A9" w:rsidR="00E35FC9" w:rsidRPr="00B956B6" w:rsidRDefault="00CE6A07" w:rsidP="006B660A">
            <w:pPr>
              <w:pStyle w:val="SoWBullet1"/>
              <w:widowControl/>
              <w:tabs>
                <w:tab w:val="clear" w:pos="170"/>
                <w:tab w:val="left" w:pos="720"/>
              </w:tabs>
              <w:spacing w:line="240" w:lineRule="auto"/>
              <w:rPr>
                <w:rFonts w:asciiTheme="minorHAnsi" w:hAnsiTheme="minorHAnsi" w:cs="Leelawadee"/>
                <w:szCs w:val="16"/>
              </w:rPr>
            </w:pPr>
            <w:r w:rsidRPr="00B956B6">
              <w:rPr>
                <w:rFonts w:asciiTheme="minorHAnsi" w:hAnsiTheme="minorHAnsi" w:cs="Leelawadee"/>
                <w:szCs w:val="16"/>
              </w:rPr>
              <w:t>H</w:t>
            </w:r>
            <w:r w:rsidR="00E35FC9" w:rsidRPr="00B956B6">
              <w:rPr>
                <w:rFonts w:asciiTheme="minorHAnsi" w:hAnsiTheme="minorHAnsi" w:cs="Leelawadee"/>
                <w:szCs w:val="16"/>
              </w:rPr>
              <w:t>onesty</w:t>
            </w:r>
            <w:r w:rsidRPr="00B956B6">
              <w:rPr>
                <w:rFonts w:asciiTheme="minorHAnsi" w:hAnsiTheme="minorHAnsi" w:cs="Leelawadee"/>
                <w:szCs w:val="16"/>
              </w:rPr>
              <w:t>, I</w:t>
            </w:r>
            <w:r w:rsidR="00E35FC9" w:rsidRPr="00B956B6">
              <w:rPr>
                <w:rFonts w:asciiTheme="minorHAnsi" w:hAnsiTheme="minorHAnsi" w:cs="Leelawadee"/>
                <w:szCs w:val="16"/>
              </w:rPr>
              <w:t xml:space="preserve">ntegrity, </w:t>
            </w:r>
          </w:p>
          <w:p w14:paraId="4D1ECE8E" w14:textId="57078981" w:rsidR="00E35FC9" w:rsidRPr="00B956B6" w:rsidRDefault="00CE6A07" w:rsidP="006B660A">
            <w:pPr>
              <w:pStyle w:val="SoWBullet1"/>
              <w:widowControl/>
              <w:tabs>
                <w:tab w:val="clear" w:pos="170"/>
                <w:tab w:val="left" w:pos="720"/>
              </w:tabs>
              <w:spacing w:line="240" w:lineRule="auto"/>
              <w:rPr>
                <w:rFonts w:asciiTheme="minorHAnsi" w:hAnsiTheme="minorHAnsi" w:cs="Leelawadee"/>
                <w:b/>
                <w:szCs w:val="16"/>
              </w:rPr>
            </w:pPr>
            <w:r w:rsidRPr="00B956B6">
              <w:rPr>
                <w:rFonts w:asciiTheme="minorHAnsi" w:hAnsiTheme="minorHAnsi" w:cs="Leelawadee"/>
                <w:szCs w:val="16"/>
              </w:rPr>
              <w:t>P</w:t>
            </w:r>
            <w:r w:rsidR="00E35FC9" w:rsidRPr="00B956B6">
              <w:rPr>
                <w:rFonts w:asciiTheme="minorHAnsi" w:hAnsiTheme="minorHAnsi" w:cs="Leelawadee"/>
                <w:szCs w:val="16"/>
              </w:rPr>
              <w:t>ersonal responsibility</w:t>
            </w:r>
          </w:p>
          <w:p w14:paraId="17BDB592" w14:textId="77777777" w:rsidR="00A93250" w:rsidRPr="00B956B6" w:rsidRDefault="00CE6A07" w:rsidP="006B660A">
            <w:pPr>
              <w:pStyle w:val="SoWBullet1"/>
              <w:widowControl/>
              <w:tabs>
                <w:tab w:val="clear" w:pos="170"/>
                <w:tab w:val="left" w:pos="720"/>
              </w:tabs>
              <w:spacing w:line="240" w:lineRule="auto"/>
              <w:rPr>
                <w:rFonts w:asciiTheme="minorHAnsi" w:hAnsiTheme="minorHAnsi" w:cs="Leelawadee"/>
                <w:szCs w:val="16"/>
              </w:rPr>
            </w:pPr>
            <w:r w:rsidRPr="00B956B6">
              <w:rPr>
                <w:rFonts w:asciiTheme="minorHAnsi" w:hAnsiTheme="minorHAnsi" w:cs="Leelawadee"/>
                <w:szCs w:val="16"/>
              </w:rPr>
              <w:t>Re</w:t>
            </w:r>
            <w:r w:rsidR="00E35FC9" w:rsidRPr="00B956B6">
              <w:rPr>
                <w:rFonts w:asciiTheme="minorHAnsi" w:hAnsiTheme="minorHAnsi" w:cs="Leelawadee"/>
                <w:szCs w:val="16"/>
              </w:rPr>
              <w:t>ciprocity,</w:t>
            </w:r>
            <w:r w:rsidR="00A93250" w:rsidRPr="00B956B6">
              <w:rPr>
                <w:rFonts w:asciiTheme="minorHAnsi" w:hAnsiTheme="minorHAnsi" w:cs="Leelawadee"/>
                <w:szCs w:val="16"/>
              </w:rPr>
              <w:t xml:space="preserve"> </w:t>
            </w:r>
            <w:r w:rsidRPr="00B956B6">
              <w:rPr>
                <w:rFonts w:asciiTheme="minorHAnsi" w:hAnsiTheme="minorHAnsi" w:cs="Leelawadee"/>
                <w:szCs w:val="16"/>
              </w:rPr>
              <w:t>A</w:t>
            </w:r>
            <w:r w:rsidR="00E35FC9" w:rsidRPr="00B956B6">
              <w:rPr>
                <w:rFonts w:asciiTheme="minorHAnsi" w:hAnsiTheme="minorHAnsi" w:cs="Leelawadee"/>
                <w:szCs w:val="16"/>
              </w:rPr>
              <w:t>theism</w:t>
            </w:r>
            <w:r w:rsidR="00A93250" w:rsidRPr="00B956B6">
              <w:rPr>
                <w:rFonts w:asciiTheme="minorHAnsi" w:hAnsiTheme="minorHAnsi" w:cs="Leelawadee"/>
                <w:szCs w:val="16"/>
              </w:rPr>
              <w:t>,</w:t>
            </w:r>
          </w:p>
          <w:p w14:paraId="30DF75DE" w14:textId="77777777" w:rsidR="00A93250" w:rsidRPr="00B956B6" w:rsidRDefault="00A93250" w:rsidP="006B660A">
            <w:pPr>
              <w:pStyle w:val="SoWBullet1"/>
              <w:widowControl/>
              <w:tabs>
                <w:tab w:val="clear" w:pos="170"/>
                <w:tab w:val="left" w:pos="720"/>
              </w:tabs>
              <w:spacing w:line="240" w:lineRule="auto"/>
              <w:rPr>
                <w:rFonts w:asciiTheme="minorHAnsi" w:hAnsiTheme="minorHAnsi" w:cs="Leelawadee"/>
                <w:szCs w:val="16"/>
              </w:rPr>
            </w:pPr>
            <w:r w:rsidRPr="00B956B6">
              <w:rPr>
                <w:rFonts w:asciiTheme="minorHAnsi" w:hAnsiTheme="minorHAnsi" w:cs="Leelawadee"/>
                <w:szCs w:val="16"/>
              </w:rPr>
              <w:t>C</w:t>
            </w:r>
            <w:r w:rsidR="00E35FC9" w:rsidRPr="00B956B6">
              <w:rPr>
                <w:rFonts w:asciiTheme="minorHAnsi" w:hAnsiTheme="minorHAnsi" w:cs="Leelawadee"/>
                <w:szCs w:val="16"/>
              </w:rPr>
              <w:t xml:space="preserve">hoice, </w:t>
            </w:r>
            <w:r w:rsidRPr="00B956B6">
              <w:rPr>
                <w:rFonts w:asciiTheme="minorHAnsi" w:hAnsiTheme="minorHAnsi" w:cs="Leelawadee"/>
                <w:szCs w:val="16"/>
              </w:rPr>
              <w:t>G</w:t>
            </w:r>
            <w:r w:rsidR="00E35FC9" w:rsidRPr="00B956B6">
              <w:rPr>
                <w:rFonts w:asciiTheme="minorHAnsi" w:hAnsiTheme="minorHAnsi" w:cs="Leelawadee"/>
                <w:szCs w:val="16"/>
              </w:rPr>
              <w:t>ood</w:t>
            </w:r>
            <w:r w:rsidRPr="00B956B6">
              <w:rPr>
                <w:rFonts w:asciiTheme="minorHAnsi" w:hAnsiTheme="minorHAnsi" w:cs="Leelawadee"/>
                <w:szCs w:val="16"/>
              </w:rPr>
              <w:t>/</w:t>
            </w:r>
            <w:r w:rsidR="00E35FC9" w:rsidRPr="00B956B6">
              <w:rPr>
                <w:rFonts w:asciiTheme="minorHAnsi" w:hAnsiTheme="minorHAnsi" w:cs="Leelawadee"/>
                <w:szCs w:val="16"/>
              </w:rPr>
              <w:t>bad,</w:t>
            </w:r>
          </w:p>
          <w:p w14:paraId="4D394544" w14:textId="77777777" w:rsidR="00A93250" w:rsidRPr="00B956B6" w:rsidRDefault="00A93250" w:rsidP="006B660A">
            <w:pPr>
              <w:pStyle w:val="SoWBullet1"/>
              <w:widowControl/>
              <w:tabs>
                <w:tab w:val="clear" w:pos="170"/>
                <w:tab w:val="left" w:pos="720"/>
              </w:tabs>
              <w:spacing w:line="240" w:lineRule="auto"/>
              <w:rPr>
                <w:rFonts w:asciiTheme="minorHAnsi" w:hAnsiTheme="minorHAnsi" w:cs="Leelawadee"/>
                <w:szCs w:val="16"/>
              </w:rPr>
            </w:pPr>
            <w:r w:rsidRPr="00B956B6">
              <w:rPr>
                <w:rFonts w:asciiTheme="minorHAnsi" w:hAnsiTheme="minorHAnsi" w:cs="Leelawadee"/>
                <w:szCs w:val="16"/>
              </w:rPr>
              <w:t>R</w:t>
            </w:r>
            <w:r w:rsidR="00E35FC9" w:rsidRPr="00B956B6">
              <w:rPr>
                <w:rFonts w:asciiTheme="minorHAnsi" w:hAnsiTheme="minorHAnsi" w:cs="Leelawadee"/>
                <w:szCs w:val="16"/>
              </w:rPr>
              <w:t>ight</w:t>
            </w:r>
            <w:r w:rsidRPr="00B956B6">
              <w:rPr>
                <w:rFonts w:asciiTheme="minorHAnsi" w:hAnsiTheme="minorHAnsi" w:cs="Leelawadee"/>
                <w:szCs w:val="16"/>
              </w:rPr>
              <w:t>/</w:t>
            </w:r>
            <w:r w:rsidR="00E35FC9" w:rsidRPr="00B956B6">
              <w:rPr>
                <w:rFonts w:asciiTheme="minorHAnsi" w:hAnsiTheme="minorHAnsi" w:cs="Leelawadee"/>
                <w:szCs w:val="16"/>
              </w:rPr>
              <w:t>wrong</w:t>
            </w:r>
            <w:r w:rsidRPr="00B956B6">
              <w:rPr>
                <w:rFonts w:asciiTheme="minorHAnsi" w:hAnsiTheme="minorHAnsi" w:cs="Leelawadee"/>
                <w:szCs w:val="16"/>
              </w:rPr>
              <w:t>, M</w:t>
            </w:r>
            <w:r w:rsidR="00E35FC9" w:rsidRPr="00B956B6">
              <w:rPr>
                <w:rFonts w:asciiTheme="minorHAnsi" w:hAnsiTheme="minorHAnsi" w:cs="Leelawadee"/>
                <w:szCs w:val="16"/>
              </w:rPr>
              <w:t>orality,</w:t>
            </w:r>
          </w:p>
          <w:p w14:paraId="69566E12" w14:textId="77777777" w:rsidR="006B660A" w:rsidRPr="00B956B6" w:rsidRDefault="00A93250" w:rsidP="006B660A">
            <w:pPr>
              <w:pStyle w:val="SoWBullet1"/>
              <w:widowControl/>
              <w:tabs>
                <w:tab w:val="clear" w:pos="170"/>
                <w:tab w:val="left" w:pos="720"/>
              </w:tabs>
              <w:spacing w:line="240" w:lineRule="auto"/>
              <w:rPr>
                <w:rFonts w:asciiTheme="minorHAnsi" w:hAnsiTheme="minorHAnsi" w:cs="Leelawadee"/>
                <w:szCs w:val="16"/>
              </w:rPr>
            </w:pPr>
            <w:r w:rsidRPr="00B956B6">
              <w:rPr>
                <w:rFonts w:asciiTheme="minorHAnsi" w:hAnsiTheme="minorHAnsi" w:cs="Leelawadee"/>
                <w:szCs w:val="16"/>
              </w:rPr>
              <w:t>V</w:t>
            </w:r>
            <w:r w:rsidR="00E35FC9" w:rsidRPr="00B956B6">
              <w:rPr>
                <w:rFonts w:asciiTheme="minorHAnsi" w:hAnsiTheme="minorHAnsi" w:cs="Leelawadee"/>
                <w:szCs w:val="16"/>
              </w:rPr>
              <w:t xml:space="preserve">alues, </w:t>
            </w:r>
            <w:r w:rsidRPr="00B956B6">
              <w:rPr>
                <w:rFonts w:asciiTheme="minorHAnsi" w:hAnsiTheme="minorHAnsi" w:cs="Leelawadee"/>
                <w:szCs w:val="16"/>
              </w:rPr>
              <w:t>C</w:t>
            </w:r>
            <w:r w:rsidR="00E35FC9" w:rsidRPr="00B956B6">
              <w:rPr>
                <w:rFonts w:asciiTheme="minorHAnsi" w:hAnsiTheme="minorHAnsi" w:cs="Leelawadee"/>
                <w:szCs w:val="16"/>
              </w:rPr>
              <w:t>onsequences</w:t>
            </w:r>
            <w:r w:rsidRPr="00B956B6">
              <w:rPr>
                <w:rFonts w:asciiTheme="minorHAnsi" w:hAnsiTheme="minorHAnsi" w:cs="Leelawadee"/>
                <w:szCs w:val="16"/>
              </w:rPr>
              <w:t>,</w:t>
            </w:r>
          </w:p>
          <w:p w14:paraId="30FD802E" w14:textId="77777777" w:rsidR="006B660A" w:rsidRPr="00B956B6" w:rsidRDefault="00A93250" w:rsidP="006B660A">
            <w:pPr>
              <w:pStyle w:val="SoWBullet1"/>
              <w:widowControl/>
              <w:tabs>
                <w:tab w:val="clear" w:pos="170"/>
                <w:tab w:val="left" w:pos="720"/>
              </w:tabs>
              <w:spacing w:line="240" w:lineRule="auto"/>
              <w:rPr>
                <w:rFonts w:asciiTheme="minorHAnsi" w:hAnsiTheme="minorHAnsi" w:cstheme="minorHAnsi"/>
                <w:bCs/>
                <w:iCs/>
                <w:szCs w:val="16"/>
              </w:rPr>
            </w:pP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J</w:t>
            </w:r>
            <w:r w:rsidR="00420D60" w:rsidRPr="00B956B6">
              <w:rPr>
                <w:rFonts w:asciiTheme="minorHAnsi" w:hAnsiTheme="minorHAnsi" w:cstheme="minorHAnsi"/>
                <w:bCs/>
                <w:iCs/>
                <w:szCs w:val="16"/>
              </w:rPr>
              <w:t>esus</w:t>
            </w:r>
            <w:r w:rsidR="006B660A" w:rsidRPr="00B956B6">
              <w:rPr>
                <w:rFonts w:asciiTheme="minorHAnsi" w:hAnsiTheme="minorHAnsi" w:cstheme="minorHAnsi"/>
                <w:bCs/>
                <w:iCs/>
                <w:szCs w:val="16"/>
              </w:rPr>
              <w:t xml:space="preserve">, </w:t>
            </w:r>
            <w:r w:rsidR="00420D60" w:rsidRPr="00B956B6">
              <w:rPr>
                <w:rFonts w:asciiTheme="minorHAnsi" w:hAnsiTheme="minorHAnsi" w:cstheme="minorHAnsi"/>
                <w:bCs/>
                <w:iCs/>
                <w:szCs w:val="16"/>
              </w:rPr>
              <w:t>Gospel</w:t>
            </w:r>
            <w:r w:rsidR="006B660A" w:rsidRPr="00B956B6">
              <w:rPr>
                <w:rFonts w:asciiTheme="minorHAnsi" w:hAnsiTheme="minorHAnsi" w:cstheme="minorHAnsi"/>
                <w:bCs/>
                <w:iCs/>
                <w:szCs w:val="16"/>
              </w:rPr>
              <w:t xml:space="preserve">, </w:t>
            </w:r>
            <w:r w:rsidR="00420D60" w:rsidRPr="00B956B6">
              <w:rPr>
                <w:rFonts w:asciiTheme="minorHAnsi" w:hAnsiTheme="minorHAnsi" w:cstheme="minorHAnsi"/>
                <w:bCs/>
                <w:iCs/>
                <w:szCs w:val="16"/>
              </w:rPr>
              <w:t>New</w:t>
            </w:r>
          </w:p>
          <w:p w14:paraId="71278C12" w14:textId="1B8D1B13" w:rsidR="00420D60" w:rsidRPr="00B956B6" w:rsidRDefault="00420D60" w:rsidP="006B660A">
            <w:pPr>
              <w:pStyle w:val="SoWBullet1"/>
              <w:widowControl/>
              <w:tabs>
                <w:tab w:val="clear" w:pos="170"/>
                <w:tab w:val="left" w:pos="720"/>
              </w:tabs>
              <w:spacing w:line="240" w:lineRule="auto"/>
              <w:rPr>
                <w:rFonts w:asciiTheme="minorHAnsi" w:hAnsiTheme="minorHAnsi" w:cs="Leelawadee"/>
                <w:szCs w:val="16"/>
              </w:rPr>
            </w:pP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Testament</w:t>
            </w:r>
            <w:r w:rsidR="006B660A" w:rsidRPr="00B956B6">
              <w:rPr>
                <w:rFonts w:asciiTheme="minorHAnsi" w:hAnsiTheme="minorHAnsi" w:cstheme="minorHAnsi"/>
                <w:bCs/>
                <w:iCs/>
                <w:szCs w:val="16"/>
              </w:rPr>
              <w:t xml:space="preserve">, </w:t>
            </w: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Crucifixion</w:t>
            </w:r>
          </w:p>
          <w:p w14:paraId="5726434B" w14:textId="77777777" w:rsidR="006B660A" w:rsidRPr="00B956B6" w:rsidRDefault="00420D60" w:rsidP="006B660A">
            <w:pPr>
              <w:spacing w:line="276" w:lineRule="auto"/>
              <w:rPr>
                <w:rFonts w:cstheme="minorHAnsi"/>
                <w:bCs/>
                <w:iCs/>
                <w:sz w:val="16"/>
                <w:szCs w:val="16"/>
              </w:rPr>
            </w:pPr>
            <w:r w:rsidRPr="00B956B6">
              <w:rPr>
                <w:rFonts w:cstheme="minorHAnsi"/>
                <w:bCs/>
                <w:iCs/>
                <w:sz w:val="16"/>
                <w:szCs w:val="16"/>
              </w:rPr>
              <w:t>Forgiveness</w:t>
            </w:r>
            <w:r w:rsidR="006B660A" w:rsidRPr="00B956B6">
              <w:rPr>
                <w:rFonts w:cstheme="minorHAnsi"/>
                <w:bCs/>
                <w:iCs/>
                <w:sz w:val="16"/>
                <w:szCs w:val="16"/>
              </w:rPr>
              <w:t>,</w:t>
            </w:r>
          </w:p>
          <w:p w14:paraId="19B1D6F2" w14:textId="0A11D730" w:rsidR="00420D60" w:rsidRPr="00B956B6" w:rsidRDefault="00420D60" w:rsidP="006B660A">
            <w:pPr>
              <w:spacing w:line="276" w:lineRule="auto"/>
              <w:rPr>
                <w:rFonts w:cstheme="minorHAnsi"/>
                <w:bCs/>
                <w:iCs/>
                <w:sz w:val="16"/>
                <w:szCs w:val="16"/>
              </w:rPr>
            </w:pPr>
            <w:r w:rsidRPr="00B956B6">
              <w:rPr>
                <w:rFonts w:cstheme="minorHAnsi"/>
                <w:bCs/>
                <w:iCs/>
                <w:sz w:val="16"/>
                <w:szCs w:val="16"/>
              </w:rPr>
              <w:t>Reconciliation</w:t>
            </w:r>
            <w:r w:rsidR="006B660A" w:rsidRPr="00B956B6">
              <w:rPr>
                <w:rFonts w:cstheme="minorHAnsi"/>
                <w:bCs/>
                <w:iCs/>
                <w:sz w:val="16"/>
                <w:szCs w:val="16"/>
              </w:rPr>
              <w:t xml:space="preserve">, </w:t>
            </w:r>
            <w:r w:rsidRPr="00B956B6">
              <w:rPr>
                <w:rFonts w:cstheme="minorHAnsi"/>
                <w:bCs/>
                <w:iCs/>
                <w:sz w:val="16"/>
                <w:szCs w:val="16"/>
              </w:rPr>
              <w:t>Penitence</w:t>
            </w:r>
            <w:r w:rsidR="006B660A" w:rsidRPr="00B956B6">
              <w:rPr>
                <w:rFonts w:cstheme="minorHAnsi"/>
                <w:bCs/>
                <w:iCs/>
                <w:sz w:val="16"/>
                <w:szCs w:val="16"/>
              </w:rPr>
              <w:t>,</w:t>
            </w:r>
          </w:p>
          <w:p w14:paraId="62A74991" w14:textId="6979036F" w:rsidR="00420D60" w:rsidRPr="00B956B6" w:rsidRDefault="00420D60" w:rsidP="006B660A">
            <w:pPr>
              <w:spacing w:line="276" w:lineRule="auto"/>
              <w:rPr>
                <w:rFonts w:cstheme="minorHAnsi"/>
                <w:bCs/>
                <w:iCs/>
                <w:sz w:val="16"/>
                <w:szCs w:val="16"/>
              </w:rPr>
            </w:pPr>
            <w:r w:rsidRPr="00B956B6">
              <w:rPr>
                <w:rFonts w:cstheme="minorHAnsi"/>
                <w:bCs/>
                <w:iCs/>
                <w:sz w:val="16"/>
                <w:szCs w:val="16"/>
              </w:rPr>
              <w:t>Repentance</w:t>
            </w:r>
            <w:r w:rsidR="006B660A" w:rsidRPr="00B956B6">
              <w:rPr>
                <w:rFonts w:cstheme="minorHAnsi"/>
                <w:bCs/>
                <w:iCs/>
                <w:sz w:val="16"/>
                <w:szCs w:val="16"/>
              </w:rPr>
              <w:t xml:space="preserve">, </w:t>
            </w:r>
            <w:r w:rsidRPr="00B956B6">
              <w:rPr>
                <w:rFonts w:cstheme="minorHAnsi"/>
                <w:bCs/>
                <w:iCs/>
                <w:sz w:val="16"/>
                <w:szCs w:val="16"/>
              </w:rPr>
              <w:t>Redemption</w:t>
            </w:r>
            <w:r w:rsidR="006B660A" w:rsidRPr="00B956B6">
              <w:rPr>
                <w:rFonts w:cstheme="minorHAnsi"/>
                <w:bCs/>
                <w:iCs/>
                <w:sz w:val="16"/>
                <w:szCs w:val="16"/>
              </w:rPr>
              <w:t>,</w:t>
            </w:r>
          </w:p>
          <w:p w14:paraId="08A30F13" w14:textId="62859F99" w:rsidR="00420D60" w:rsidRPr="00B956B6" w:rsidRDefault="00420D60" w:rsidP="006B660A">
            <w:pPr>
              <w:spacing w:line="276" w:lineRule="auto"/>
              <w:rPr>
                <w:rFonts w:cstheme="minorHAnsi"/>
                <w:bCs/>
                <w:iCs/>
                <w:sz w:val="16"/>
                <w:szCs w:val="16"/>
              </w:rPr>
            </w:pPr>
            <w:r w:rsidRPr="00B956B6">
              <w:rPr>
                <w:rFonts w:cstheme="minorHAnsi"/>
                <w:bCs/>
                <w:iCs/>
                <w:sz w:val="16"/>
                <w:szCs w:val="16"/>
              </w:rPr>
              <w:t>Confession</w:t>
            </w:r>
            <w:r w:rsidR="006B660A" w:rsidRPr="00B956B6">
              <w:rPr>
                <w:rFonts w:cstheme="minorHAnsi"/>
                <w:bCs/>
                <w:iCs/>
                <w:sz w:val="16"/>
                <w:szCs w:val="16"/>
              </w:rPr>
              <w:t xml:space="preserve">, </w:t>
            </w:r>
            <w:r w:rsidRPr="00B956B6">
              <w:rPr>
                <w:rFonts w:cstheme="minorHAnsi"/>
                <w:bCs/>
                <w:iCs/>
                <w:sz w:val="16"/>
                <w:szCs w:val="16"/>
              </w:rPr>
              <w:t>Conflict</w:t>
            </w:r>
            <w:r w:rsidR="006B660A" w:rsidRPr="00B956B6">
              <w:rPr>
                <w:rFonts w:cstheme="minorHAnsi"/>
                <w:bCs/>
                <w:iCs/>
                <w:sz w:val="16"/>
                <w:szCs w:val="16"/>
              </w:rPr>
              <w:t>,</w:t>
            </w:r>
          </w:p>
          <w:p w14:paraId="01988581" w14:textId="72D699EC" w:rsidR="00420D60" w:rsidRPr="00B956B6" w:rsidRDefault="00420D60" w:rsidP="006B660A">
            <w:pPr>
              <w:spacing w:line="276" w:lineRule="auto"/>
              <w:rPr>
                <w:rFonts w:cstheme="minorHAnsi"/>
                <w:bCs/>
                <w:iCs/>
                <w:sz w:val="16"/>
                <w:szCs w:val="16"/>
              </w:rPr>
            </w:pPr>
            <w:r w:rsidRPr="00B956B6">
              <w:rPr>
                <w:rFonts w:cstheme="minorHAnsi"/>
                <w:bCs/>
                <w:iCs/>
                <w:sz w:val="16"/>
                <w:szCs w:val="16"/>
              </w:rPr>
              <w:t>Reconciling</w:t>
            </w:r>
            <w:r w:rsidR="006B660A" w:rsidRPr="00B956B6">
              <w:rPr>
                <w:rFonts w:cstheme="minorHAnsi"/>
                <w:bCs/>
                <w:iCs/>
                <w:sz w:val="16"/>
                <w:szCs w:val="16"/>
              </w:rPr>
              <w:t xml:space="preserve">, </w:t>
            </w:r>
            <w:r w:rsidRPr="00B956B6">
              <w:rPr>
                <w:rFonts w:cstheme="minorHAnsi"/>
                <w:bCs/>
                <w:iCs/>
                <w:sz w:val="16"/>
                <w:szCs w:val="16"/>
              </w:rPr>
              <w:t>Grudge</w:t>
            </w:r>
            <w:r w:rsidR="006B660A" w:rsidRPr="00B956B6">
              <w:rPr>
                <w:rFonts w:cstheme="minorHAnsi"/>
                <w:bCs/>
                <w:iCs/>
                <w:sz w:val="16"/>
                <w:szCs w:val="16"/>
              </w:rPr>
              <w:t>,</w:t>
            </w:r>
          </w:p>
          <w:p w14:paraId="1348033A" w14:textId="2DDBE4A0" w:rsidR="00420D60" w:rsidRPr="00B956B6" w:rsidRDefault="00420D60" w:rsidP="006B660A">
            <w:pPr>
              <w:spacing w:line="276" w:lineRule="auto"/>
              <w:rPr>
                <w:rFonts w:cstheme="minorHAnsi"/>
                <w:bCs/>
                <w:iCs/>
                <w:sz w:val="16"/>
                <w:szCs w:val="16"/>
              </w:rPr>
            </w:pPr>
            <w:r w:rsidRPr="00B956B6">
              <w:rPr>
                <w:rFonts w:cstheme="minorHAnsi"/>
                <w:bCs/>
                <w:iCs/>
                <w:sz w:val="16"/>
                <w:szCs w:val="16"/>
              </w:rPr>
              <w:t>Revenge</w:t>
            </w:r>
            <w:r w:rsidR="006B660A" w:rsidRPr="00B956B6">
              <w:rPr>
                <w:rFonts w:cstheme="minorHAnsi"/>
                <w:bCs/>
                <w:iCs/>
                <w:sz w:val="16"/>
                <w:szCs w:val="16"/>
              </w:rPr>
              <w:t xml:space="preserve">, </w:t>
            </w:r>
            <w:r w:rsidRPr="00B956B6">
              <w:rPr>
                <w:rFonts w:cstheme="minorHAnsi"/>
                <w:bCs/>
                <w:iCs/>
                <w:sz w:val="16"/>
                <w:szCs w:val="16"/>
              </w:rPr>
              <w:t>Conflict</w:t>
            </w:r>
            <w:r w:rsidR="006B660A" w:rsidRPr="00B956B6">
              <w:rPr>
                <w:rFonts w:cstheme="minorHAnsi"/>
                <w:bCs/>
                <w:iCs/>
                <w:sz w:val="16"/>
                <w:szCs w:val="16"/>
              </w:rPr>
              <w:t>,</w:t>
            </w:r>
            <w:r w:rsidRPr="00B956B6">
              <w:rPr>
                <w:rFonts w:cstheme="minorHAnsi"/>
                <w:bCs/>
                <w:iCs/>
                <w:sz w:val="16"/>
                <w:szCs w:val="16"/>
              </w:rPr>
              <w:t xml:space="preserve"> resolution</w:t>
            </w:r>
            <w:r w:rsidR="006B660A" w:rsidRPr="00B956B6">
              <w:rPr>
                <w:rFonts w:cstheme="minorHAnsi"/>
                <w:bCs/>
                <w:iCs/>
                <w:sz w:val="16"/>
                <w:szCs w:val="16"/>
              </w:rPr>
              <w:t xml:space="preserve">, </w:t>
            </w:r>
            <w:r w:rsidRPr="00B956B6">
              <w:rPr>
                <w:rFonts w:cstheme="minorHAnsi"/>
                <w:bCs/>
                <w:iCs/>
                <w:sz w:val="16"/>
                <w:szCs w:val="16"/>
              </w:rPr>
              <w:t>Consequences</w:t>
            </w:r>
            <w:r w:rsidR="006B660A" w:rsidRPr="00B956B6">
              <w:rPr>
                <w:rFonts w:cstheme="minorHAnsi"/>
                <w:bCs/>
                <w:iCs/>
                <w:sz w:val="16"/>
                <w:szCs w:val="16"/>
              </w:rPr>
              <w:t>,</w:t>
            </w:r>
          </w:p>
          <w:p w14:paraId="7C2850AF" w14:textId="0807765F" w:rsidR="008356DF" w:rsidRPr="00B956B6" w:rsidRDefault="008356DF" w:rsidP="006B660A">
            <w:pPr>
              <w:pStyle w:val="SoWBullet1"/>
              <w:spacing w:line="276" w:lineRule="auto"/>
              <w:rPr>
                <w:rFonts w:asciiTheme="minorHAnsi" w:hAnsiTheme="minorHAnsi" w:cstheme="minorHAnsi"/>
                <w:bCs/>
                <w:iCs/>
                <w:szCs w:val="16"/>
              </w:rPr>
            </w:pP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Old</w:t>
            </w:r>
            <w:r w:rsidR="006B660A" w:rsidRPr="00B956B6">
              <w:rPr>
                <w:rFonts w:asciiTheme="minorHAnsi" w:hAnsiTheme="minorHAnsi" w:cstheme="minorHAnsi"/>
                <w:bCs/>
                <w:iCs/>
                <w:szCs w:val="16"/>
              </w:rPr>
              <w:t>/New</w:t>
            </w: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 xml:space="preserve"> Testament</w:t>
            </w:r>
            <w:r w:rsidR="006B660A" w:rsidRPr="00B956B6">
              <w:rPr>
                <w:rFonts w:asciiTheme="minorHAnsi" w:hAnsiTheme="minorHAnsi" w:cstheme="minorHAnsi"/>
                <w:bCs/>
                <w:iCs/>
                <w:szCs w:val="16"/>
              </w:rPr>
              <w:t>,</w:t>
            </w:r>
          </w:p>
          <w:p w14:paraId="484DFDA0" w14:textId="67DEAB8F" w:rsidR="008356DF" w:rsidRPr="00B956B6" w:rsidRDefault="008356DF" w:rsidP="006B660A">
            <w:pPr>
              <w:pStyle w:val="SoWBullet1"/>
              <w:spacing w:line="276" w:lineRule="auto"/>
              <w:ind w:left="0" w:firstLine="0"/>
              <w:rPr>
                <w:rFonts w:asciiTheme="minorHAnsi" w:hAnsiTheme="minorHAnsi" w:cstheme="minorHAnsi"/>
                <w:bCs/>
                <w:iCs/>
                <w:szCs w:val="16"/>
              </w:rPr>
            </w:pP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Incarnation</w:t>
            </w:r>
            <w:r w:rsidR="006B660A" w:rsidRPr="00B956B6">
              <w:rPr>
                <w:rFonts w:asciiTheme="minorHAnsi" w:hAnsiTheme="minorHAnsi" w:cstheme="minorHAnsi"/>
                <w:bCs/>
                <w:iCs/>
                <w:szCs w:val="16"/>
              </w:rPr>
              <w:t xml:space="preserve">, </w:t>
            </w: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Salvation</w:t>
            </w:r>
            <w:r w:rsidR="006B660A" w:rsidRPr="00B956B6">
              <w:rPr>
                <w:rFonts w:asciiTheme="minorHAnsi" w:hAnsiTheme="minorHAnsi" w:cstheme="minorHAnsi"/>
                <w:bCs/>
                <w:iCs/>
                <w:szCs w:val="16"/>
              </w:rPr>
              <w:t>,</w:t>
            </w: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 xml:space="preserve"> </w:t>
            </w:r>
          </w:p>
          <w:p w14:paraId="24D97B57" w14:textId="20C00405" w:rsidR="008356DF" w:rsidRPr="00B956B6" w:rsidRDefault="008356DF" w:rsidP="006B660A">
            <w:pPr>
              <w:pStyle w:val="SoWBullet1"/>
              <w:spacing w:line="276" w:lineRule="auto"/>
              <w:rPr>
                <w:rFonts w:asciiTheme="minorHAnsi" w:hAnsiTheme="minorHAnsi" w:cstheme="minorHAnsi"/>
                <w:bCs/>
                <w:iCs/>
                <w:szCs w:val="16"/>
              </w:rPr>
            </w:pP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Gospels</w:t>
            </w:r>
            <w:r w:rsidR="006B660A" w:rsidRPr="00B956B6">
              <w:rPr>
                <w:rFonts w:asciiTheme="minorHAnsi" w:hAnsiTheme="minorHAnsi" w:cstheme="minorHAnsi"/>
                <w:bCs/>
                <w:iCs/>
                <w:szCs w:val="16"/>
              </w:rPr>
              <w:t xml:space="preserve">, </w:t>
            </w: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Messiah</w:t>
            </w:r>
            <w:r w:rsidR="006B660A" w:rsidRPr="00B956B6">
              <w:rPr>
                <w:rFonts w:asciiTheme="minorHAnsi" w:hAnsiTheme="minorHAnsi" w:cstheme="minorHAnsi"/>
                <w:bCs/>
                <w:iCs/>
                <w:szCs w:val="16"/>
              </w:rPr>
              <w:t xml:space="preserve">, </w:t>
            </w: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Trinity</w:t>
            </w:r>
          </w:p>
          <w:p w14:paraId="3B95A0FC" w14:textId="4D34D9DC" w:rsidR="008356DF" w:rsidRPr="00B956B6" w:rsidRDefault="008356DF" w:rsidP="006B660A">
            <w:pPr>
              <w:pStyle w:val="SoWBullet1"/>
              <w:spacing w:line="276" w:lineRule="auto"/>
              <w:rPr>
                <w:rFonts w:asciiTheme="minorHAnsi" w:hAnsiTheme="minorHAnsi" w:cstheme="minorHAnsi"/>
                <w:bCs/>
                <w:iCs/>
                <w:szCs w:val="16"/>
              </w:rPr>
            </w:pP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Son of Man</w:t>
            </w:r>
            <w:r w:rsidR="006B660A" w:rsidRPr="00B956B6">
              <w:rPr>
                <w:rFonts w:asciiTheme="minorHAnsi" w:hAnsiTheme="minorHAnsi" w:cstheme="minorHAnsi"/>
                <w:bCs/>
                <w:iCs/>
                <w:szCs w:val="16"/>
              </w:rPr>
              <w:t xml:space="preserve">/God, </w:t>
            </w: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 xml:space="preserve">Eternal </w:t>
            </w:r>
          </w:p>
          <w:p w14:paraId="69F3C253" w14:textId="77777777" w:rsidR="006B660A" w:rsidRPr="00B956B6" w:rsidRDefault="008356DF" w:rsidP="006B660A">
            <w:pPr>
              <w:pStyle w:val="SoWBullet1"/>
              <w:spacing w:line="276" w:lineRule="auto"/>
              <w:rPr>
                <w:rFonts w:asciiTheme="minorHAnsi" w:hAnsiTheme="minorHAnsi" w:cstheme="minorHAnsi"/>
                <w:bCs/>
                <w:iCs/>
                <w:szCs w:val="16"/>
              </w:rPr>
            </w:pP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Covenan</w:t>
            </w:r>
            <w:r w:rsidR="006B660A" w:rsidRPr="00B956B6">
              <w:rPr>
                <w:rFonts w:asciiTheme="minorHAnsi" w:hAnsiTheme="minorHAnsi" w:cstheme="minorHAnsi"/>
                <w:bCs/>
                <w:iCs/>
                <w:szCs w:val="16"/>
              </w:rPr>
              <w:t xml:space="preserve">t, </w:t>
            </w: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>Ten</w:t>
            </w:r>
          </w:p>
          <w:p w14:paraId="1C8771BF" w14:textId="4A2AE082" w:rsidR="008356DF" w:rsidRPr="00B956B6" w:rsidRDefault="008356DF" w:rsidP="006B660A">
            <w:pPr>
              <w:pStyle w:val="SoWBullet1"/>
              <w:spacing w:line="276" w:lineRule="auto"/>
              <w:rPr>
                <w:rFonts w:asciiTheme="minorHAnsi" w:hAnsiTheme="minorHAnsi" w:cstheme="minorHAnsi"/>
                <w:bCs/>
                <w:iCs/>
                <w:szCs w:val="16"/>
              </w:rPr>
            </w:pPr>
            <w:r w:rsidRPr="00B956B6">
              <w:rPr>
                <w:rFonts w:asciiTheme="minorHAnsi" w:hAnsiTheme="minorHAnsi" w:cstheme="minorHAnsi"/>
                <w:bCs/>
                <w:iCs/>
                <w:szCs w:val="16"/>
              </w:rPr>
              <w:t xml:space="preserve">Commandments </w:t>
            </w:r>
          </w:p>
          <w:p w14:paraId="1C4DC3BE" w14:textId="132372BF" w:rsidR="008356DF" w:rsidRPr="00B956B6" w:rsidRDefault="008356DF" w:rsidP="006B660A">
            <w:pPr>
              <w:rPr>
                <w:sz w:val="16"/>
                <w:szCs w:val="16"/>
              </w:rPr>
            </w:pPr>
            <w:r w:rsidRPr="00B956B6">
              <w:rPr>
                <w:rFonts w:cstheme="minorHAnsi"/>
                <w:bCs/>
                <w:iCs/>
                <w:sz w:val="16"/>
                <w:szCs w:val="16"/>
              </w:rPr>
              <w:t>‘I am’ statements</w:t>
            </w:r>
          </w:p>
        </w:tc>
        <w:tc>
          <w:tcPr>
            <w:tcW w:w="2181" w:type="dxa"/>
          </w:tcPr>
          <w:p w14:paraId="147F52B7" w14:textId="77777777" w:rsidR="008409B2" w:rsidRDefault="008409B2" w:rsidP="00445DC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Y6</w:t>
            </w:r>
          </w:p>
          <w:p w14:paraId="3927B6F1" w14:textId="53A24D61" w:rsidR="00445DC0" w:rsidRPr="00B956B6" w:rsidRDefault="00445DC0" w:rsidP="00445DC0">
            <w:pPr>
              <w:rPr>
                <w:sz w:val="16"/>
                <w:szCs w:val="16"/>
              </w:rPr>
            </w:pPr>
            <w:r w:rsidRPr="00B956B6">
              <w:rPr>
                <w:sz w:val="16"/>
                <w:szCs w:val="16"/>
              </w:rPr>
              <w:t xml:space="preserve">Guru </w:t>
            </w:r>
            <w:proofErr w:type="gramStart"/>
            <w:r w:rsidRPr="00B956B6">
              <w:rPr>
                <w:sz w:val="16"/>
                <w:szCs w:val="16"/>
              </w:rPr>
              <w:t>Gobind,  Singh</w:t>
            </w:r>
            <w:proofErr w:type="gramEnd"/>
            <w:r w:rsidRPr="00B956B6">
              <w:rPr>
                <w:sz w:val="16"/>
                <w:szCs w:val="16"/>
              </w:rPr>
              <w:t>,</w:t>
            </w:r>
          </w:p>
          <w:p w14:paraId="71A5944D" w14:textId="3C1CE862" w:rsidR="00445DC0" w:rsidRPr="00B956B6" w:rsidRDefault="00445DC0" w:rsidP="00445DC0">
            <w:pPr>
              <w:rPr>
                <w:sz w:val="16"/>
                <w:szCs w:val="16"/>
              </w:rPr>
            </w:pPr>
            <w:r w:rsidRPr="00B956B6">
              <w:rPr>
                <w:sz w:val="16"/>
                <w:szCs w:val="16"/>
              </w:rPr>
              <w:t xml:space="preserve">Guru </w:t>
            </w:r>
            <w:proofErr w:type="spellStart"/>
            <w:r w:rsidRPr="00B956B6">
              <w:rPr>
                <w:sz w:val="16"/>
                <w:szCs w:val="16"/>
              </w:rPr>
              <w:t>Granth</w:t>
            </w:r>
            <w:proofErr w:type="spellEnd"/>
            <w:r w:rsidRPr="00B956B6">
              <w:rPr>
                <w:sz w:val="16"/>
                <w:szCs w:val="16"/>
              </w:rPr>
              <w:t xml:space="preserve">, Sahib, </w:t>
            </w:r>
            <w:proofErr w:type="spellStart"/>
            <w:proofErr w:type="gramStart"/>
            <w:r w:rsidRPr="00B956B6">
              <w:rPr>
                <w:sz w:val="16"/>
                <w:szCs w:val="16"/>
              </w:rPr>
              <w:t>Khalsa,Amrit</w:t>
            </w:r>
            <w:proofErr w:type="spellEnd"/>
            <w:proofErr w:type="gramEnd"/>
            <w:r w:rsidRPr="00B956B6">
              <w:rPr>
                <w:sz w:val="16"/>
                <w:szCs w:val="16"/>
              </w:rPr>
              <w:t>, Baptism,</w:t>
            </w:r>
          </w:p>
          <w:p w14:paraId="7FB3B10D" w14:textId="79C58D54" w:rsidR="00445DC0" w:rsidRPr="00B956B6" w:rsidRDefault="00445DC0" w:rsidP="00445DC0">
            <w:pPr>
              <w:rPr>
                <w:sz w:val="16"/>
                <w:szCs w:val="16"/>
              </w:rPr>
            </w:pPr>
            <w:proofErr w:type="spellStart"/>
            <w:r w:rsidRPr="00B956B6">
              <w:rPr>
                <w:sz w:val="16"/>
                <w:szCs w:val="16"/>
              </w:rPr>
              <w:t>Sewa</w:t>
            </w:r>
            <w:proofErr w:type="spellEnd"/>
            <w:r w:rsidRPr="00B956B6">
              <w:rPr>
                <w:sz w:val="16"/>
                <w:szCs w:val="16"/>
              </w:rPr>
              <w:t>, Langar</w:t>
            </w:r>
            <w:r w:rsidR="00653FEA" w:rsidRPr="00B956B6">
              <w:rPr>
                <w:sz w:val="16"/>
                <w:szCs w:val="16"/>
              </w:rPr>
              <w:t xml:space="preserve">, </w:t>
            </w:r>
            <w:r w:rsidRPr="00B956B6">
              <w:rPr>
                <w:sz w:val="16"/>
                <w:szCs w:val="16"/>
              </w:rPr>
              <w:t>The 5Ks.</w:t>
            </w:r>
          </w:p>
          <w:p w14:paraId="1188F8E7" w14:textId="00BC1A4E" w:rsidR="00712751" w:rsidRPr="00B956B6" w:rsidRDefault="00445DC0" w:rsidP="00712751">
            <w:pPr>
              <w:rPr>
                <w:sz w:val="16"/>
                <w:szCs w:val="16"/>
              </w:rPr>
            </w:pPr>
            <w:r w:rsidRPr="00B956B6">
              <w:rPr>
                <w:sz w:val="16"/>
                <w:szCs w:val="16"/>
              </w:rPr>
              <w:t>Khanda symbol</w:t>
            </w:r>
            <w:r w:rsidR="00653FEA" w:rsidRPr="00B956B6">
              <w:rPr>
                <w:sz w:val="16"/>
                <w:szCs w:val="16"/>
              </w:rPr>
              <w:t xml:space="preserve">, </w:t>
            </w:r>
            <w:r w:rsidR="00712751" w:rsidRPr="00B956B6">
              <w:rPr>
                <w:sz w:val="16"/>
                <w:szCs w:val="16"/>
              </w:rPr>
              <w:t>Ascension, Communion,</w:t>
            </w:r>
          </w:p>
          <w:p w14:paraId="6B544C1D" w14:textId="27CB8FC5" w:rsidR="00712751" w:rsidRPr="00B956B6" w:rsidRDefault="00712751" w:rsidP="00712751">
            <w:pPr>
              <w:rPr>
                <w:sz w:val="16"/>
                <w:szCs w:val="16"/>
              </w:rPr>
            </w:pPr>
            <w:r w:rsidRPr="00B956B6">
              <w:rPr>
                <w:sz w:val="16"/>
                <w:szCs w:val="16"/>
              </w:rPr>
              <w:t>Crucifixion, Easter,</w:t>
            </w:r>
          </w:p>
          <w:p w14:paraId="3650C52C" w14:textId="68073BFA" w:rsidR="00712751" w:rsidRPr="00B956B6" w:rsidRDefault="00712751" w:rsidP="00712751">
            <w:pPr>
              <w:rPr>
                <w:sz w:val="16"/>
                <w:szCs w:val="16"/>
              </w:rPr>
            </w:pPr>
            <w:r w:rsidRPr="00B956B6">
              <w:rPr>
                <w:sz w:val="16"/>
                <w:szCs w:val="16"/>
              </w:rPr>
              <w:t>Forgiveness,</w:t>
            </w:r>
            <w:r w:rsidR="00653FEA" w:rsidRPr="00B956B6">
              <w:rPr>
                <w:sz w:val="16"/>
                <w:szCs w:val="16"/>
              </w:rPr>
              <w:t xml:space="preserve"> </w:t>
            </w:r>
            <w:r w:rsidRPr="00B956B6">
              <w:rPr>
                <w:sz w:val="16"/>
                <w:szCs w:val="16"/>
              </w:rPr>
              <w:t>Gospel,</w:t>
            </w:r>
          </w:p>
          <w:p w14:paraId="158ACE14" w14:textId="7894E5CB" w:rsidR="00712751" w:rsidRPr="00B956B6" w:rsidRDefault="00712751" w:rsidP="00712751">
            <w:pPr>
              <w:rPr>
                <w:sz w:val="16"/>
                <w:szCs w:val="16"/>
              </w:rPr>
            </w:pPr>
            <w:r w:rsidRPr="00B956B6">
              <w:rPr>
                <w:sz w:val="16"/>
                <w:szCs w:val="16"/>
              </w:rPr>
              <w:t>Incarnation, Jesus,</w:t>
            </w:r>
          </w:p>
          <w:p w14:paraId="09108CB7" w14:textId="76301E6E" w:rsidR="00712751" w:rsidRPr="00B956B6" w:rsidRDefault="00712751" w:rsidP="00712751">
            <w:pPr>
              <w:rPr>
                <w:sz w:val="16"/>
                <w:szCs w:val="16"/>
              </w:rPr>
            </w:pPr>
            <w:r w:rsidRPr="00B956B6">
              <w:rPr>
                <w:sz w:val="16"/>
                <w:szCs w:val="16"/>
              </w:rPr>
              <w:t>Kingdom of Heaven,</w:t>
            </w:r>
          </w:p>
          <w:p w14:paraId="391A1C42" w14:textId="623657FC" w:rsidR="00712751" w:rsidRPr="00B956B6" w:rsidRDefault="00712751" w:rsidP="00712751">
            <w:pPr>
              <w:rPr>
                <w:sz w:val="16"/>
                <w:szCs w:val="16"/>
              </w:rPr>
            </w:pPr>
            <w:r w:rsidRPr="00B956B6">
              <w:rPr>
                <w:sz w:val="16"/>
                <w:szCs w:val="16"/>
              </w:rPr>
              <w:t>Gospels,</w:t>
            </w:r>
            <w:r w:rsidR="00653FEA" w:rsidRPr="00B956B6">
              <w:rPr>
                <w:sz w:val="16"/>
                <w:szCs w:val="16"/>
              </w:rPr>
              <w:t xml:space="preserve"> </w:t>
            </w:r>
            <w:r w:rsidRPr="00B956B6">
              <w:rPr>
                <w:sz w:val="16"/>
                <w:szCs w:val="16"/>
              </w:rPr>
              <w:t>Palm Sunday,</w:t>
            </w:r>
          </w:p>
          <w:p w14:paraId="39BAF20F" w14:textId="2C1BD33E" w:rsidR="00712751" w:rsidRPr="00B956B6" w:rsidRDefault="00712751" w:rsidP="00712751">
            <w:pPr>
              <w:rPr>
                <w:sz w:val="16"/>
                <w:szCs w:val="16"/>
              </w:rPr>
            </w:pPr>
            <w:r w:rsidRPr="00B956B6">
              <w:rPr>
                <w:sz w:val="16"/>
                <w:szCs w:val="16"/>
              </w:rPr>
              <w:t>Reconciliation,</w:t>
            </w:r>
          </w:p>
          <w:p w14:paraId="53E4FA5F" w14:textId="4283C990" w:rsidR="00712751" w:rsidRPr="00B956B6" w:rsidRDefault="00712751" w:rsidP="00712751">
            <w:pPr>
              <w:rPr>
                <w:sz w:val="16"/>
                <w:szCs w:val="16"/>
              </w:rPr>
            </w:pPr>
            <w:r w:rsidRPr="00B956B6">
              <w:rPr>
                <w:sz w:val="16"/>
                <w:szCs w:val="16"/>
              </w:rPr>
              <w:t>Resurrection,</w:t>
            </w:r>
          </w:p>
          <w:p w14:paraId="062BC66D" w14:textId="63C15056" w:rsidR="00712751" w:rsidRPr="00B956B6" w:rsidRDefault="00712751" w:rsidP="00712751">
            <w:pPr>
              <w:rPr>
                <w:sz w:val="16"/>
                <w:szCs w:val="16"/>
              </w:rPr>
            </w:pPr>
            <w:r w:rsidRPr="00B956B6">
              <w:rPr>
                <w:sz w:val="16"/>
                <w:szCs w:val="16"/>
              </w:rPr>
              <w:t>Ritual, Sacrifice</w:t>
            </w:r>
            <w:r w:rsidR="00653FEA" w:rsidRPr="00B956B6">
              <w:rPr>
                <w:sz w:val="16"/>
                <w:szCs w:val="16"/>
              </w:rPr>
              <w:t xml:space="preserve">, </w:t>
            </w:r>
            <w:r w:rsidRPr="00B956B6">
              <w:rPr>
                <w:sz w:val="16"/>
                <w:szCs w:val="16"/>
              </w:rPr>
              <w:t>Salvation</w:t>
            </w:r>
          </w:p>
          <w:p w14:paraId="09BA4DE8" w14:textId="6646B961" w:rsidR="002E4A6B" w:rsidRPr="00B956B6" w:rsidRDefault="002E4A6B" w:rsidP="002E4A6B">
            <w:pPr>
              <w:rPr>
                <w:sz w:val="16"/>
                <w:szCs w:val="16"/>
              </w:rPr>
            </w:pPr>
            <w:r w:rsidRPr="00B956B6">
              <w:rPr>
                <w:sz w:val="16"/>
                <w:szCs w:val="16"/>
              </w:rPr>
              <w:t>Rites of passage,</w:t>
            </w:r>
          </w:p>
          <w:p w14:paraId="283753E4" w14:textId="0095CC90" w:rsidR="002E4A6B" w:rsidRPr="00B956B6" w:rsidRDefault="002E4A6B" w:rsidP="002E4A6B">
            <w:pPr>
              <w:rPr>
                <w:sz w:val="16"/>
                <w:szCs w:val="16"/>
              </w:rPr>
            </w:pPr>
            <w:r w:rsidRPr="00B956B6">
              <w:rPr>
                <w:sz w:val="16"/>
                <w:szCs w:val="16"/>
              </w:rPr>
              <w:t>Confirmation, Baptism, Amrit, Bar mitzvah, Bat mitzvah</w:t>
            </w:r>
            <w:r w:rsidR="00653FEA" w:rsidRPr="00B956B6">
              <w:rPr>
                <w:sz w:val="16"/>
                <w:szCs w:val="16"/>
              </w:rPr>
              <w:t xml:space="preserve">, </w:t>
            </w:r>
            <w:r w:rsidRPr="00B956B6">
              <w:rPr>
                <w:sz w:val="16"/>
                <w:szCs w:val="16"/>
              </w:rPr>
              <w:t xml:space="preserve">Rights, </w:t>
            </w:r>
            <w:r w:rsidR="00653FEA" w:rsidRPr="00B956B6">
              <w:rPr>
                <w:sz w:val="16"/>
                <w:szCs w:val="16"/>
              </w:rPr>
              <w:t>R</w:t>
            </w:r>
            <w:r w:rsidRPr="00B956B6">
              <w:rPr>
                <w:sz w:val="16"/>
                <w:szCs w:val="16"/>
              </w:rPr>
              <w:t>esponsibilities</w:t>
            </w:r>
          </w:p>
          <w:p w14:paraId="78F34E3F" w14:textId="4B4E717E" w:rsidR="002E4A6B" w:rsidRPr="00B956B6" w:rsidRDefault="002E4A6B" w:rsidP="002E4A6B">
            <w:pPr>
              <w:rPr>
                <w:sz w:val="16"/>
                <w:szCs w:val="16"/>
              </w:rPr>
            </w:pPr>
            <w:r w:rsidRPr="00B956B6">
              <w:rPr>
                <w:sz w:val="16"/>
                <w:szCs w:val="16"/>
              </w:rPr>
              <w:t xml:space="preserve">Growing up, </w:t>
            </w:r>
            <w:r w:rsidR="00653FEA" w:rsidRPr="00B956B6">
              <w:rPr>
                <w:sz w:val="16"/>
                <w:szCs w:val="16"/>
              </w:rPr>
              <w:t>A</w:t>
            </w:r>
            <w:r w:rsidRPr="00B956B6">
              <w:rPr>
                <w:sz w:val="16"/>
                <w:szCs w:val="16"/>
              </w:rPr>
              <w:t>dulthood</w:t>
            </w:r>
          </w:p>
          <w:p w14:paraId="6E5B151B" w14:textId="6474F94B" w:rsidR="000138E2" w:rsidRPr="00B956B6" w:rsidRDefault="000138E2" w:rsidP="002E4A6B">
            <w:pPr>
              <w:rPr>
                <w:sz w:val="16"/>
                <w:szCs w:val="16"/>
              </w:rPr>
            </w:pPr>
            <w:r w:rsidRPr="00B956B6">
              <w:rPr>
                <w:sz w:val="16"/>
                <w:szCs w:val="16"/>
              </w:rPr>
              <w:t xml:space="preserve">Moses, Abraham, Exodus, Hebrew, </w:t>
            </w:r>
            <w:r w:rsidR="00653FEA" w:rsidRPr="00B956B6">
              <w:rPr>
                <w:sz w:val="16"/>
                <w:szCs w:val="16"/>
              </w:rPr>
              <w:t>C</w:t>
            </w:r>
            <w:r w:rsidRPr="00B956B6">
              <w:rPr>
                <w:sz w:val="16"/>
                <w:szCs w:val="16"/>
              </w:rPr>
              <w:t xml:space="preserve">ovenant, Torah, Ark, Sabbath/Shabbat, Passover/Pesach, Mezuzah, Kosher, Seder, Tallit, Synagogue, Bimah, Purim, </w:t>
            </w:r>
            <w:r w:rsidR="00653FEA" w:rsidRPr="00B956B6">
              <w:rPr>
                <w:sz w:val="16"/>
                <w:szCs w:val="16"/>
              </w:rPr>
              <w:t>P</w:t>
            </w:r>
            <w:r w:rsidRPr="00B956B6">
              <w:rPr>
                <w:sz w:val="16"/>
                <w:szCs w:val="16"/>
              </w:rPr>
              <w:t xml:space="preserve">rayer, </w:t>
            </w:r>
            <w:r w:rsidR="00653FEA" w:rsidRPr="00B956B6">
              <w:rPr>
                <w:sz w:val="16"/>
                <w:szCs w:val="16"/>
              </w:rPr>
              <w:t>B</w:t>
            </w:r>
            <w:r w:rsidRPr="00B956B6">
              <w:rPr>
                <w:sz w:val="16"/>
                <w:szCs w:val="16"/>
              </w:rPr>
              <w:t xml:space="preserve">elief, </w:t>
            </w:r>
            <w:r w:rsidR="00653FEA" w:rsidRPr="00B956B6">
              <w:rPr>
                <w:sz w:val="16"/>
                <w:szCs w:val="16"/>
              </w:rPr>
              <w:t>W</w:t>
            </w:r>
            <w:r w:rsidRPr="00B956B6">
              <w:rPr>
                <w:sz w:val="16"/>
                <w:szCs w:val="16"/>
              </w:rPr>
              <w:t>orship</w:t>
            </w:r>
          </w:p>
        </w:tc>
      </w:tr>
      <w:tr w:rsidR="006034D4" w:rsidRPr="00A93250" w14:paraId="7692B6B5" w14:textId="77777777" w:rsidTr="00F06C14">
        <w:tc>
          <w:tcPr>
            <w:tcW w:w="1383" w:type="dxa"/>
          </w:tcPr>
          <w:p w14:paraId="54D54020" w14:textId="4C2EC046" w:rsidR="00B86542" w:rsidRPr="00B956B6" w:rsidRDefault="00B86542">
            <w:pPr>
              <w:rPr>
                <w:b/>
                <w:bCs/>
                <w:sz w:val="24"/>
                <w:szCs w:val="24"/>
              </w:rPr>
            </w:pPr>
            <w:r w:rsidRPr="00B956B6">
              <w:rPr>
                <w:b/>
                <w:bCs/>
                <w:sz w:val="24"/>
                <w:szCs w:val="24"/>
              </w:rPr>
              <w:t>Religions covered</w:t>
            </w:r>
          </w:p>
        </w:tc>
        <w:tc>
          <w:tcPr>
            <w:tcW w:w="1702" w:type="dxa"/>
          </w:tcPr>
          <w:p w14:paraId="1409F38E" w14:textId="50443686" w:rsidR="00B86542" w:rsidRPr="00AD692D" w:rsidRDefault="005D204F">
            <w:pPr>
              <w:rPr>
                <w:sz w:val="16"/>
                <w:szCs w:val="16"/>
              </w:rPr>
            </w:pPr>
            <w:r w:rsidRPr="00AD692D">
              <w:rPr>
                <w:sz w:val="16"/>
                <w:szCs w:val="16"/>
              </w:rPr>
              <w:t>Christianity and other faiths followed by families of the cohort</w:t>
            </w:r>
          </w:p>
        </w:tc>
        <w:tc>
          <w:tcPr>
            <w:tcW w:w="1948" w:type="dxa"/>
          </w:tcPr>
          <w:p w14:paraId="5CD13F96" w14:textId="438F7C7B" w:rsidR="00B86542" w:rsidRPr="00AD692D" w:rsidRDefault="00C64FCE">
            <w:pPr>
              <w:rPr>
                <w:sz w:val="16"/>
                <w:szCs w:val="16"/>
              </w:rPr>
            </w:pPr>
            <w:r w:rsidRPr="00AD692D">
              <w:rPr>
                <w:sz w:val="16"/>
                <w:szCs w:val="16"/>
              </w:rPr>
              <w:t xml:space="preserve">Christianity, Islam, Judaism </w:t>
            </w:r>
          </w:p>
        </w:tc>
        <w:tc>
          <w:tcPr>
            <w:tcW w:w="2176" w:type="dxa"/>
          </w:tcPr>
          <w:p w14:paraId="628155C0" w14:textId="4FF3AA49" w:rsidR="00B86542" w:rsidRPr="00AD692D" w:rsidRDefault="005D204F">
            <w:pPr>
              <w:rPr>
                <w:sz w:val="16"/>
                <w:szCs w:val="16"/>
              </w:rPr>
            </w:pPr>
            <w:r w:rsidRPr="00AD692D">
              <w:rPr>
                <w:sz w:val="16"/>
                <w:szCs w:val="16"/>
              </w:rPr>
              <w:t>Christianity, Islam</w:t>
            </w:r>
          </w:p>
        </w:tc>
        <w:tc>
          <w:tcPr>
            <w:tcW w:w="2196" w:type="dxa"/>
          </w:tcPr>
          <w:p w14:paraId="16C3950C" w14:textId="67C4CD7A" w:rsidR="00B86542" w:rsidRPr="00AD692D" w:rsidRDefault="00C7444B">
            <w:pPr>
              <w:rPr>
                <w:iCs/>
                <w:sz w:val="16"/>
                <w:szCs w:val="16"/>
              </w:rPr>
            </w:pPr>
            <w:r w:rsidRPr="00AD692D">
              <w:rPr>
                <w:bCs/>
                <w:iCs/>
                <w:sz w:val="16"/>
                <w:szCs w:val="16"/>
              </w:rPr>
              <w:t>Christianity, Judaism, Islam</w:t>
            </w:r>
            <w:r w:rsidR="00C8329C" w:rsidRPr="00AD692D">
              <w:rPr>
                <w:bCs/>
                <w:iCs/>
                <w:sz w:val="16"/>
                <w:szCs w:val="16"/>
              </w:rPr>
              <w:t xml:space="preserve">, </w:t>
            </w:r>
            <w:r w:rsidRPr="00AD692D">
              <w:rPr>
                <w:bCs/>
                <w:iCs/>
                <w:sz w:val="16"/>
                <w:szCs w:val="16"/>
              </w:rPr>
              <w:t>Sikhism</w:t>
            </w:r>
          </w:p>
        </w:tc>
        <w:tc>
          <w:tcPr>
            <w:tcW w:w="2043" w:type="dxa"/>
          </w:tcPr>
          <w:p w14:paraId="6839AF38" w14:textId="7E1935F3" w:rsidR="00B86542" w:rsidRPr="00AD692D" w:rsidRDefault="00C8329C">
            <w:pPr>
              <w:rPr>
                <w:sz w:val="16"/>
                <w:szCs w:val="16"/>
              </w:rPr>
            </w:pPr>
            <w:r w:rsidRPr="00AD692D">
              <w:rPr>
                <w:bCs/>
                <w:sz w:val="16"/>
                <w:szCs w:val="16"/>
              </w:rPr>
              <w:t xml:space="preserve">Christianity, Islam, </w:t>
            </w:r>
            <w:r w:rsidR="008E69F0" w:rsidRPr="00AD692D">
              <w:rPr>
                <w:bCs/>
                <w:sz w:val="16"/>
                <w:szCs w:val="16"/>
              </w:rPr>
              <w:t>Judaism, Sikhism, Hinduism, Paganism, Ancient civilisations, Chinese New Year</w:t>
            </w:r>
          </w:p>
        </w:tc>
        <w:tc>
          <w:tcPr>
            <w:tcW w:w="1985" w:type="dxa"/>
          </w:tcPr>
          <w:p w14:paraId="0803EA96" w14:textId="13F2E898" w:rsidR="00B86542" w:rsidRPr="00AD692D" w:rsidRDefault="00C8329C" w:rsidP="006B660A">
            <w:pPr>
              <w:rPr>
                <w:sz w:val="16"/>
                <w:szCs w:val="16"/>
              </w:rPr>
            </w:pPr>
            <w:r w:rsidRPr="00AD692D">
              <w:rPr>
                <w:bCs/>
                <w:iCs/>
                <w:sz w:val="16"/>
                <w:szCs w:val="16"/>
              </w:rPr>
              <w:t>Christianity, Judaism, Islam, Sikhism</w:t>
            </w:r>
          </w:p>
        </w:tc>
        <w:tc>
          <w:tcPr>
            <w:tcW w:w="2181" w:type="dxa"/>
          </w:tcPr>
          <w:p w14:paraId="194B3DE8" w14:textId="6D51DF60" w:rsidR="00B86542" w:rsidRPr="00AD692D" w:rsidRDefault="00445DC0">
            <w:pPr>
              <w:rPr>
                <w:sz w:val="16"/>
                <w:szCs w:val="16"/>
              </w:rPr>
            </w:pPr>
            <w:r w:rsidRPr="00AD692D">
              <w:rPr>
                <w:bCs/>
                <w:sz w:val="16"/>
                <w:szCs w:val="16"/>
              </w:rPr>
              <w:t>Sikhism</w:t>
            </w:r>
            <w:r w:rsidR="002E4A6B" w:rsidRPr="00AD692D">
              <w:rPr>
                <w:bCs/>
                <w:sz w:val="16"/>
                <w:szCs w:val="16"/>
              </w:rPr>
              <w:t>, Christianity, Judaism</w:t>
            </w:r>
            <w:r w:rsidR="000138E2" w:rsidRPr="00AD692D">
              <w:rPr>
                <w:bCs/>
                <w:sz w:val="16"/>
                <w:szCs w:val="16"/>
              </w:rPr>
              <w:t>, Islam</w:t>
            </w:r>
          </w:p>
        </w:tc>
      </w:tr>
      <w:tr w:rsidR="00E574E8" w:rsidRPr="00A93250" w14:paraId="40DDCF18" w14:textId="77777777" w:rsidTr="00F06C14">
        <w:tc>
          <w:tcPr>
            <w:tcW w:w="1383" w:type="dxa"/>
            <w:vMerge w:val="restart"/>
          </w:tcPr>
          <w:p w14:paraId="033957C2" w14:textId="53DED2DA" w:rsidR="00E574E8" w:rsidRDefault="00E574E8" w:rsidP="00A73AE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Cultural Capital</w:t>
            </w:r>
          </w:p>
        </w:tc>
        <w:tc>
          <w:tcPr>
            <w:tcW w:w="1702" w:type="dxa"/>
          </w:tcPr>
          <w:p w14:paraId="0032B441" w14:textId="1CBC9779" w:rsidR="00E574E8" w:rsidRPr="00452F69" w:rsidRDefault="00E574E8" w:rsidP="00A73AE9">
            <w:pPr>
              <w:rPr>
                <w:b/>
                <w:bCs/>
                <w:sz w:val="16"/>
                <w:szCs w:val="16"/>
              </w:rPr>
            </w:pPr>
            <w:r w:rsidRPr="00452F69">
              <w:rPr>
                <w:b/>
                <w:bCs/>
                <w:sz w:val="16"/>
                <w:szCs w:val="16"/>
              </w:rPr>
              <w:t xml:space="preserve">Visit </w:t>
            </w:r>
            <w:r w:rsidR="00736CD1" w:rsidRPr="00452F69">
              <w:rPr>
                <w:b/>
                <w:bCs/>
                <w:sz w:val="16"/>
                <w:szCs w:val="16"/>
              </w:rPr>
              <w:t>t</w:t>
            </w:r>
            <w:r w:rsidRPr="00452F69">
              <w:rPr>
                <w:b/>
                <w:bCs/>
                <w:sz w:val="16"/>
                <w:szCs w:val="16"/>
              </w:rPr>
              <w:t xml:space="preserve">he </w:t>
            </w:r>
            <w:r w:rsidR="00736CD1" w:rsidRPr="00452F69">
              <w:rPr>
                <w:b/>
                <w:bCs/>
                <w:sz w:val="16"/>
                <w:szCs w:val="16"/>
              </w:rPr>
              <w:t xml:space="preserve">local </w:t>
            </w:r>
            <w:r w:rsidRPr="00452F69">
              <w:rPr>
                <w:b/>
                <w:bCs/>
                <w:sz w:val="16"/>
                <w:szCs w:val="16"/>
              </w:rPr>
              <w:t xml:space="preserve">Church </w:t>
            </w:r>
            <w:r w:rsidR="00736CD1" w:rsidRPr="00452F69">
              <w:rPr>
                <w:b/>
                <w:bCs/>
                <w:sz w:val="16"/>
                <w:szCs w:val="16"/>
              </w:rPr>
              <w:t>for</w:t>
            </w:r>
            <w:r w:rsidRPr="00452F69">
              <w:rPr>
                <w:b/>
                <w:bCs/>
                <w:sz w:val="16"/>
                <w:szCs w:val="16"/>
              </w:rPr>
              <w:t xml:space="preserve"> Harvest Festival.</w:t>
            </w:r>
          </w:p>
          <w:p w14:paraId="142F63DC" w14:textId="19C7A51E" w:rsidR="00E574E8" w:rsidRPr="00AD692D" w:rsidRDefault="00E574E8" w:rsidP="00A73AE9">
            <w:pPr>
              <w:rPr>
                <w:sz w:val="16"/>
                <w:szCs w:val="16"/>
              </w:rPr>
            </w:pPr>
            <w:r w:rsidRPr="00AD692D">
              <w:rPr>
                <w:sz w:val="16"/>
                <w:szCs w:val="16"/>
              </w:rPr>
              <w:t>Join in with Christmas celebrations</w:t>
            </w:r>
            <w:r w:rsidR="00736CD1" w:rsidRPr="00AD692D">
              <w:rPr>
                <w:sz w:val="16"/>
                <w:szCs w:val="16"/>
              </w:rPr>
              <w:t xml:space="preserve"> in school. </w:t>
            </w:r>
          </w:p>
          <w:p w14:paraId="7B26A71E" w14:textId="499B96A0" w:rsidR="00E574E8" w:rsidRPr="00AD692D" w:rsidRDefault="00AD692D" w:rsidP="00A73A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E574E8" w:rsidRPr="00AD692D">
              <w:rPr>
                <w:sz w:val="16"/>
                <w:szCs w:val="16"/>
              </w:rPr>
              <w:t>ature garden.</w:t>
            </w:r>
          </w:p>
          <w:p w14:paraId="49E861C7" w14:textId="79B6926B" w:rsidR="00E574E8" w:rsidRPr="00452F69" w:rsidRDefault="00736CD1" w:rsidP="00A73AE9">
            <w:pPr>
              <w:rPr>
                <w:b/>
                <w:bCs/>
                <w:sz w:val="16"/>
                <w:szCs w:val="16"/>
              </w:rPr>
            </w:pPr>
            <w:r w:rsidRPr="00452F69">
              <w:rPr>
                <w:b/>
                <w:bCs/>
                <w:sz w:val="16"/>
                <w:szCs w:val="16"/>
              </w:rPr>
              <w:t>Invite a</w:t>
            </w:r>
            <w:r w:rsidR="00E574E8" w:rsidRPr="00452F69">
              <w:rPr>
                <w:b/>
                <w:bCs/>
                <w:sz w:val="16"/>
                <w:szCs w:val="16"/>
              </w:rPr>
              <w:t xml:space="preserve"> visitor to school who can share their occupation/talent.</w:t>
            </w:r>
          </w:p>
        </w:tc>
        <w:tc>
          <w:tcPr>
            <w:tcW w:w="1948" w:type="dxa"/>
          </w:tcPr>
          <w:p w14:paraId="72FBE0E4" w14:textId="65BF71D9" w:rsidR="00E574E8" w:rsidRPr="00AD692D" w:rsidRDefault="00E574E8" w:rsidP="00A73AE9">
            <w:pPr>
              <w:rPr>
                <w:sz w:val="16"/>
                <w:szCs w:val="16"/>
              </w:rPr>
            </w:pPr>
            <w:r w:rsidRPr="00452F69">
              <w:rPr>
                <w:b/>
                <w:bCs/>
                <w:sz w:val="16"/>
                <w:szCs w:val="16"/>
              </w:rPr>
              <w:t xml:space="preserve">Visit </w:t>
            </w:r>
            <w:r w:rsidR="00736CD1" w:rsidRPr="00452F69">
              <w:rPr>
                <w:b/>
                <w:bCs/>
                <w:sz w:val="16"/>
                <w:szCs w:val="16"/>
              </w:rPr>
              <w:t>the</w:t>
            </w:r>
            <w:r w:rsidRPr="00452F69">
              <w:rPr>
                <w:b/>
                <w:bCs/>
                <w:sz w:val="16"/>
                <w:szCs w:val="16"/>
              </w:rPr>
              <w:t xml:space="preserve"> local Church </w:t>
            </w:r>
            <w:r w:rsidR="00736CD1" w:rsidRPr="00452F69">
              <w:rPr>
                <w:b/>
                <w:bCs/>
                <w:sz w:val="16"/>
                <w:szCs w:val="16"/>
              </w:rPr>
              <w:t>for</w:t>
            </w:r>
            <w:r w:rsidRPr="00452F69">
              <w:rPr>
                <w:b/>
                <w:bCs/>
                <w:sz w:val="16"/>
                <w:szCs w:val="16"/>
              </w:rPr>
              <w:t xml:space="preserve"> Harvest Festival</w:t>
            </w:r>
            <w:r w:rsidRPr="00AD692D">
              <w:rPr>
                <w:sz w:val="16"/>
                <w:szCs w:val="16"/>
              </w:rPr>
              <w:t>.</w:t>
            </w:r>
            <w:r w:rsidRPr="00AD692D">
              <w:rPr>
                <w:sz w:val="16"/>
                <w:szCs w:val="16"/>
              </w:rPr>
              <w:t xml:space="preserve"> Create a class celebration. Organise a ‘caring event’ </w:t>
            </w:r>
            <w:proofErr w:type="gramStart"/>
            <w:r w:rsidRPr="00AD692D">
              <w:rPr>
                <w:sz w:val="16"/>
                <w:szCs w:val="16"/>
              </w:rPr>
              <w:t>e.g.</w:t>
            </w:r>
            <w:proofErr w:type="gramEnd"/>
            <w:r w:rsidRPr="00AD692D">
              <w:rPr>
                <w:sz w:val="16"/>
                <w:szCs w:val="16"/>
              </w:rPr>
              <w:t xml:space="preserve"> toy swap, fundraising or buddy bench. </w:t>
            </w:r>
          </w:p>
        </w:tc>
        <w:tc>
          <w:tcPr>
            <w:tcW w:w="2176" w:type="dxa"/>
          </w:tcPr>
          <w:p w14:paraId="497A737C" w14:textId="361712ED" w:rsidR="00E574E8" w:rsidRPr="00AD692D" w:rsidRDefault="00E574E8" w:rsidP="00A73AE9">
            <w:pPr>
              <w:rPr>
                <w:sz w:val="16"/>
                <w:szCs w:val="16"/>
              </w:rPr>
            </w:pPr>
            <w:r w:rsidRPr="00452F69">
              <w:rPr>
                <w:b/>
                <w:bCs/>
                <w:sz w:val="16"/>
                <w:szCs w:val="16"/>
              </w:rPr>
              <w:t xml:space="preserve">Visit the local church </w:t>
            </w:r>
            <w:r w:rsidR="00736CD1" w:rsidRPr="00452F69">
              <w:rPr>
                <w:b/>
                <w:bCs/>
                <w:sz w:val="16"/>
                <w:szCs w:val="16"/>
              </w:rPr>
              <w:t>for</w:t>
            </w:r>
            <w:r w:rsidRPr="00452F69">
              <w:rPr>
                <w:b/>
                <w:bCs/>
                <w:sz w:val="16"/>
                <w:szCs w:val="16"/>
              </w:rPr>
              <w:t xml:space="preserve"> Harvest </w:t>
            </w:r>
            <w:r w:rsidR="00736CD1" w:rsidRPr="00452F69">
              <w:rPr>
                <w:b/>
                <w:bCs/>
                <w:sz w:val="16"/>
                <w:szCs w:val="16"/>
              </w:rPr>
              <w:t>festiva</w:t>
            </w:r>
            <w:r w:rsidR="00736CD1" w:rsidRPr="00AD692D">
              <w:rPr>
                <w:sz w:val="16"/>
                <w:szCs w:val="16"/>
              </w:rPr>
              <w:t>l</w:t>
            </w:r>
            <w:r w:rsidRPr="00AD692D">
              <w:rPr>
                <w:sz w:val="16"/>
                <w:szCs w:val="16"/>
              </w:rPr>
              <w:t>.</w:t>
            </w:r>
            <w:r w:rsidRPr="00AD692D">
              <w:rPr>
                <w:color w:val="FF0000"/>
                <w:sz w:val="16"/>
                <w:szCs w:val="16"/>
              </w:rPr>
              <w:t xml:space="preserve"> </w:t>
            </w:r>
            <w:r w:rsidRPr="00AD692D">
              <w:rPr>
                <w:sz w:val="16"/>
                <w:szCs w:val="16"/>
              </w:rPr>
              <w:t>Experience meditation/prayer/quiet time, with relaxing music.</w:t>
            </w:r>
          </w:p>
          <w:p w14:paraId="43EF7441" w14:textId="619C2529" w:rsidR="00E574E8" w:rsidRPr="00AD692D" w:rsidRDefault="00E574E8" w:rsidP="00A73AE9">
            <w:pPr>
              <w:rPr>
                <w:sz w:val="16"/>
                <w:szCs w:val="16"/>
              </w:rPr>
            </w:pPr>
            <w:r w:rsidRPr="00452F69">
              <w:rPr>
                <w:b/>
                <w:bCs/>
                <w:sz w:val="16"/>
                <w:szCs w:val="16"/>
              </w:rPr>
              <w:t xml:space="preserve">Visit or have a visitor related to caring for the environment </w:t>
            </w:r>
            <w:proofErr w:type="gramStart"/>
            <w:r w:rsidRPr="00452F69">
              <w:rPr>
                <w:b/>
                <w:bCs/>
                <w:sz w:val="16"/>
                <w:szCs w:val="16"/>
              </w:rPr>
              <w:t>e.g.</w:t>
            </w:r>
            <w:proofErr w:type="gramEnd"/>
            <w:r w:rsidRPr="00452F69">
              <w:rPr>
                <w:b/>
                <w:bCs/>
                <w:sz w:val="16"/>
                <w:szCs w:val="16"/>
              </w:rPr>
              <w:t xml:space="preserve"> recycling</w:t>
            </w:r>
            <w:r w:rsidRPr="00AD692D">
              <w:rPr>
                <w:sz w:val="16"/>
                <w:szCs w:val="16"/>
              </w:rPr>
              <w:t>. Opportunity for drama.</w:t>
            </w:r>
          </w:p>
        </w:tc>
        <w:tc>
          <w:tcPr>
            <w:tcW w:w="2196" w:type="dxa"/>
          </w:tcPr>
          <w:p w14:paraId="544BAAF8" w14:textId="6D750DE3" w:rsidR="00E574E8" w:rsidRPr="00AD692D" w:rsidRDefault="00E574E8" w:rsidP="00A73AE9">
            <w:pPr>
              <w:rPr>
                <w:sz w:val="16"/>
                <w:szCs w:val="16"/>
              </w:rPr>
            </w:pPr>
            <w:r w:rsidRPr="00452F69">
              <w:rPr>
                <w:b/>
                <w:bCs/>
                <w:sz w:val="16"/>
                <w:szCs w:val="16"/>
              </w:rPr>
              <w:t>Meet/Zoom or email a Jewish person</w:t>
            </w:r>
            <w:r w:rsidRPr="00AD692D">
              <w:rPr>
                <w:sz w:val="16"/>
                <w:szCs w:val="16"/>
              </w:rPr>
              <w:t xml:space="preserve">. Explore music, visual </w:t>
            </w:r>
            <w:proofErr w:type="gramStart"/>
            <w:r w:rsidRPr="00AD692D">
              <w:rPr>
                <w:sz w:val="16"/>
                <w:szCs w:val="16"/>
              </w:rPr>
              <w:t>arts</w:t>
            </w:r>
            <w:proofErr w:type="gramEnd"/>
            <w:r w:rsidRPr="00AD692D">
              <w:rPr>
                <w:sz w:val="16"/>
                <w:szCs w:val="16"/>
              </w:rPr>
              <w:t xml:space="preserve"> and dance. </w:t>
            </w:r>
            <w:r w:rsidR="00CB56C4" w:rsidRPr="00452F69">
              <w:rPr>
                <w:b/>
                <w:bCs/>
                <w:sz w:val="16"/>
                <w:szCs w:val="16"/>
              </w:rPr>
              <w:t xml:space="preserve">Invite a </w:t>
            </w:r>
            <w:r w:rsidRPr="00452F69">
              <w:rPr>
                <w:b/>
                <w:bCs/>
                <w:sz w:val="16"/>
                <w:szCs w:val="16"/>
              </w:rPr>
              <w:t>Christian visitor in</w:t>
            </w:r>
            <w:r w:rsidR="00CB56C4" w:rsidRPr="00452F69">
              <w:rPr>
                <w:b/>
                <w:bCs/>
                <w:sz w:val="16"/>
                <w:szCs w:val="16"/>
              </w:rPr>
              <w:t>to</w:t>
            </w:r>
            <w:r w:rsidRPr="00452F69">
              <w:rPr>
                <w:b/>
                <w:bCs/>
                <w:sz w:val="16"/>
                <w:szCs w:val="16"/>
              </w:rPr>
              <w:t xml:space="preserve"> school.</w:t>
            </w:r>
          </w:p>
        </w:tc>
        <w:tc>
          <w:tcPr>
            <w:tcW w:w="2043" w:type="dxa"/>
          </w:tcPr>
          <w:p w14:paraId="75EABF43" w14:textId="5FC76AC9" w:rsidR="00E574E8" w:rsidRPr="00AD692D" w:rsidRDefault="00E574E8" w:rsidP="00A73AE9">
            <w:pPr>
              <w:rPr>
                <w:sz w:val="16"/>
                <w:szCs w:val="16"/>
              </w:rPr>
            </w:pPr>
            <w:r w:rsidRPr="00AD692D">
              <w:rPr>
                <w:sz w:val="16"/>
                <w:szCs w:val="16"/>
              </w:rPr>
              <w:t>Create a Diwali celebration. Visitor in school to talk about their place of worship- religions in our local area</w:t>
            </w:r>
            <w:r w:rsidRPr="00AD692D">
              <w:rPr>
                <w:color w:val="FF0000"/>
                <w:sz w:val="16"/>
                <w:szCs w:val="16"/>
              </w:rPr>
              <w:t xml:space="preserve">. </w:t>
            </w:r>
            <w:r w:rsidRPr="00452F69">
              <w:rPr>
                <w:b/>
                <w:bCs/>
                <w:sz w:val="16"/>
                <w:szCs w:val="16"/>
              </w:rPr>
              <w:t>Visit a mosque</w:t>
            </w:r>
            <w:r w:rsidR="00CB56C4" w:rsidRPr="00AD692D"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</w:tcPr>
          <w:p w14:paraId="49B85F01" w14:textId="3E696600" w:rsidR="00E574E8" w:rsidRPr="00452F69" w:rsidRDefault="00E574E8" w:rsidP="00A73AE9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452F69">
              <w:rPr>
                <w:b/>
                <w:bCs/>
                <w:sz w:val="16"/>
                <w:szCs w:val="16"/>
              </w:rPr>
              <w:t>Muslim visitor</w:t>
            </w:r>
            <w:r w:rsidR="00CB56C4" w:rsidRPr="00452F69">
              <w:rPr>
                <w:b/>
                <w:bCs/>
                <w:sz w:val="16"/>
                <w:szCs w:val="16"/>
              </w:rPr>
              <w:t xml:space="preserve"> to discuss pilgrimage</w:t>
            </w:r>
          </w:p>
        </w:tc>
        <w:tc>
          <w:tcPr>
            <w:tcW w:w="2181" w:type="dxa"/>
          </w:tcPr>
          <w:p w14:paraId="41219855" w14:textId="7E848403" w:rsidR="00E574E8" w:rsidRPr="00452F69" w:rsidRDefault="00CB56C4" w:rsidP="00A73AE9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452F69">
              <w:rPr>
                <w:b/>
                <w:bCs/>
                <w:sz w:val="16"/>
                <w:szCs w:val="16"/>
              </w:rPr>
              <w:t xml:space="preserve">Interview a </w:t>
            </w:r>
            <w:r w:rsidR="000E03CF" w:rsidRPr="00452F69">
              <w:rPr>
                <w:b/>
                <w:bCs/>
                <w:sz w:val="16"/>
                <w:szCs w:val="16"/>
              </w:rPr>
              <w:t xml:space="preserve">Sikh </w:t>
            </w:r>
            <w:r w:rsidRPr="00452F69">
              <w:rPr>
                <w:b/>
                <w:bCs/>
                <w:sz w:val="16"/>
                <w:szCs w:val="16"/>
              </w:rPr>
              <w:t xml:space="preserve">person </w:t>
            </w:r>
            <w:r w:rsidR="000E03CF" w:rsidRPr="00452F69">
              <w:rPr>
                <w:b/>
                <w:bCs/>
                <w:sz w:val="16"/>
                <w:szCs w:val="16"/>
              </w:rPr>
              <w:t>visitor</w:t>
            </w:r>
            <w:r w:rsidRPr="00452F69">
              <w:rPr>
                <w:b/>
                <w:bCs/>
                <w:sz w:val="16"/>
                <w:szCs w:val="16"/>
              </w:rPr>
              <w:t xml:space="preserve"> to school</w:t>
            </w:r>
            <w:r w:rsidR="000E03CF" w:rsidRPr="00452F69">
              <w:rPr>
                <w:b/>
                <w:bCs/>
                <w:sz w:val="16"/>
                <w:szCs w:val="16"/>
              </w:rPr>
              <w:t>/zoom/email</w:t>
            </w:r>
          </w:p>
        </w:tc>
      </w:tr>
      <w:tr w:rsidR="00E574E8" w:rsidRPr="00A93250" w14:paraId="4172DAFF" w14:textId="77777777" w:rsidTr="00805EDB">
        <w:tc>
          <w:tcPr>
            <w:tcW w:w="1383" w:type="dxa"/>
            <w:vMerge/>
          </w:tcPr>
          <w:p w14:paraId="1C3725D0" w14:textId="77777777" w:rsidR="00E574E8" w:rsidRDefault="00E574E8" w:rsidP="00A73AE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31" w:type="dxa"/>
            <w:gridSpan w:val="7"/>
          </w:tcPr>
          <w:p w14:paraId="16B539B0" w14:textId="5001EDEC" w:rsidR="00E574E8" w:rsidRPr="00452F69" w:rsidRDefault="00E574E8" w:rsidP="00A73AE9">
            <w:pPr>
              <w:rPr>
                <w:b/>
                <w:bCs/>
                <w:sz w:val="16"/>
                <w:szCs w:val="16"/>
              </w:rPr>
            </w:pPr>
            <w:r w:rsidRPr="00452F69">
              <w:rPr>
                <w:b/>
                <w:bCs/>
                <w:sz w:val="16"/>
                <w:szCs w:val="16"/>
              </w:rPr>
              <w:t xml:space="preserve">In all year groups children will explore places of religious significance around the world by accessing online virtual tours. </w:t>
            </w:r>
            <w:r w:rsidR="00081305" w:rsidRPr="00452F69">
              <w:rPr>
                <w:b/>
                <w:bCs/>
                <w:sz w:val="16"/>
                <w:szCs w:val="16"/>
              </w:rPr>
              <w:t xml:space="preserve"> They will watch films showing how people practise their faith. </w:t>
            </w:r>
            <w:r w:rsidRPr="00452F69">
              <w:rPr>
                <w:b/>
                <w:bCs/>
                <w:sz w:val="16"/>
                <w:szCs w:val="16"/>
              </w:rPr>
              <w:t xml:space="preserve">They will handle the bible and will see and touch some religious artefacts. They will </w:t>
            </w:r>
            <w:r w:rsidR="00452F69">
              <w:rPr>
                <w:b/>
                <w:bCs/>
                <w:sz w:val="16"/>
                <w:szCs w:val="16"/>
              </w:rPr>
              <w:t xml:space="preserve">experience the arts including music, </w:t>
            </w:r>
            <w:proofErr w:type="gramStart"/>
            <w:r w:rsidR="00452F69">
              <w:rPr>
                <w:b/>
                <w:bCs/>
                <w:sz w:val="16"/>
                <w:szCs w:val="16"/>
              </w:rPr>
              <w:t>dance</w:t>
            </w:r>
            <w:proofErr w:type="gramEnd"/>
            <w:r w:rsidR="00452F69">
              <w:rPr>
                <w:b/>
                <w:bCs/>
                <w:sz w:val="16"/>
                <w:szCs w:val="16"/>
              </w:rPr>
              <w:t xml:space="preserve"> and paintings.</w:t>
            </w:r>
          </w:p>
        </w:tc>
      </w:tr>
      <w:tr w:rsidR="00F06C14" w:rsidRPr="00A93250" w14:paraId="6239A63B" w14:textId="77777777" w:rsidTr="00F06C14">
        <w:tc>
          <w:tcPr>
            <w:tcW w:w="1383" w:type="dxa"/>
          </w:tcPr>
          <w:p w14:paraId="75789B38" w14:textId="68CB9FD6" w:rsidR="00F06C14" w:rsidRPr="00AD692D" w:rsidRDefault="00F06C14" w:rsidP="00F06C14">
            <w:pPr>
              <w:rPr>
                <w:sz w:val="16"/>
                <w:szCs w:val="16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School Drivers</w:t>
            </w:r>
          </w:p>
        </w:tc>
        <w:tc>
          <w:tcPr>
            <w:tcW w:w="1702" w:type="dxa"/>
          </w:tcPr>
          <w:p w14:paraId="4E846EFC" w14:textId="49A29E2D" w:rsidR="00CF0268" w:rsidRDefault="00CF0268" w:rsidP="00F06C1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Reception</w:t>
            </w:r>
          </w:p>
          <w:p w14:paraId="2EE79EDE" w14:textId="522AC996" w:rsidR="00F06C14" w:rsidRPr="00AD692D" w:rsidRDefault="00F06C14" w:rsidP="00F06C14">
            <w:pPr>
              <w:rPr>
                <w:sz w:val="16"/>
                <w:szCs w:val="16"/>
              </w:rPr>
            </w:pPr>
            <w:r w:rsidRPr="00AD692D">
              <w:rPr>
                <w:sz w:val="16"/>
                <w:szCs w:val="16"/>
              </w:rPr>
              <w:t>Well-being, Cultural diversity, Outdoor learning</w:t>
            </w:r>
          </w:p>
        </w:tc>
        <w:tc>
          <w:tcPr>
            <w:tcW w:w="1948" w:type="dxa"/>
          </w:tcPr>
          <w:p w14:paraId="47B77C87" w14:textId="77777777" w:rsidR="00CF0268" w:rsidRDefault="00CF0268" w:rsidP="00F06C1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Y1</w:t>
            </w:r>
          </w:p>
          <w:p w14:paraId="06C6774E" w14:textId="430591CF" w:rsidR="00F06C14" w:rsidRPr="00AD692D" w:rsidRDefault="00F06C14" w:rsidP="00F06C14">
            <w:pPr>
              <w:rPr>
                <w:sz w:val="16"/>
                <w:szCs w:val="16"/>
              </w:rPr>
            </w:pPr>
            <w:r w:rsidRPr="00AD692D">
              <w:rPr>
                <w:sz w:val="16"/>
                <w:szCs w:val="16"/>
              </w:rPr>
              <w:t>Well-being, Cultural diversity</w:t>
            </w:r>
          </w:p>
        </w:tc>
        <w:tc>
          <w:tcPr>
            <w:tcW w:w="2176" w:type="dxa"/>
          </w:tcPr>
          <w:p w14:paraId="20B7837B" w14:textId="77777777" w:rsidR="00CF0268" w:rsidRDefault="00CF0268" w:rsidP="00F06C1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Y2</w:t>
            </w:r>
          </w:p>
          <w:p w14:paraId="06DB97D9" w14:textId="5BB3EDD2" w:rsidR="00F06C14" w:rsidRPr="00AD692D" w:rsidRDefault="00F06C14" w:rsidP="00F06C14">
            <w:pPr>
              <w:rPr>
                <w:sz w:val="16"/>
                <w:szCs w:val="16"/>
              </w:rPr>
            </w:pPr>
            <w:r w:rsidRPr="00AD692D">
              <w:rPr>
                <w:sz w:val="16"/>
                <w:szCs w:val="16"/>
              </w:rPr>
              <w:t>Well-being, Cultural diversity, Outdoor learning</w:t>
            </w:r>
          </w:p>
        </w:tc>
        <w:tc>
          <w:tcPr>
            <w:tcW w:w="2196" w:type="dxa"/>
          </w:tcPr>
          <w:p w14:paraId="1DB6B8F7" w14:textId="77777777" w:rsidR="00CF0268" w:rsidRDefault="00CF0268" w:rsidP="00F06C1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Y3</w:t>
            </w:r>
          </w:p>
          <w:p w14:paraId="315D0F43" w14:textId="75176626" w:rsidR="00F06C14" w:rsidRPr="00AD692D" w:rsidRDefault="00F06C14" w:rsidP="00F06C14">
            <w:pPr>
              <w:rPr>
                <w:sz w:val="16"/>
                <w:szCs w:val="16"/>
              </w:rPr>
            </w:pPr>
            <w:r w:rsidRPr="00AD692D">
              <w:rPr>
                <w:sz w:val="16"/>
                <w:szCs w:val="16"/>
              </w:rPr>
              <w:t>Well-being, Cultural diversity</w:t>
            </w:r>
          </w:p>
        </w:tc>
        <w:tc>
          <w:tcPr>
            <w:tcW w:w="2043" w:type="dxa"/>
          </w:tcPr>
          <w:p w14:paraId="2F4519D9" w14:textId="77777777" w:rsidR="00CF0268" w:rsidRDefault="00CF0268" w:rsidP="00F06C1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Y4</w:t>
            </w:r>
          </w:p>
          <w:p w14:paraId="5A1F565A" w14:textId="42A78278" w:rsidR="00F06C14" w:rsidRPr="00AD692D" w:rsidRDefault="00F06C14" w:rsidP="00F06C14">
            <w:pPr>
              <w:rPr>
                <w:sz w:val="16"/>
                <w:szCs w:val="16"/>
              </w:rPr>
            </w:pPr>
            <w:r w:rsidRPr="00AD692D">
              <w:rPr>
                <w:sz w:val="16"/>
                <w:szCs w:val="16"/>
              </w:rPr>
              <w:t>Well-being, Cultural diversity</w:t>
            </w:r>
          </w:p>
        </w:tc>
        <w:tc>
          <w:tcPr>
            <w:tcW w:w="1985" w:type="dxa"/>
          </w:tcPr>
          <w:p w14:paraId="27A081B0" w14:textId="77777777" w:rsidR="00CF0268" w:rsidRDefault="00CF0268" w:rsidP="00F06C1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Y5</w:t>
            </w:r>
          </w:p>
          <w:p w14:paraId="7F40B2CD" w14:textId="6D81CCF3" w:rsidR="00F06C14" w:rsidRPr="00AD692D" w:rsidRDefault="00F06C14" w:rsidP="00F06C14">
            <w:pPr>
              <w:rPr>
                <w:sz w:val="16"/>
                <w:szCs w:val="16"/>
              </w:rPr>
            </w:pPr>
            <w:r w:rsidRPr="00AD692D">
              <w:rPr>
                <w:sz w:val="16"/>
                <w:szCs w:val="16"/>
              </w:rPr>
              <w:t>Well-being, Cultural diversity</w:t>
            </w:r>
          </w:p>
        </w:tc>
        <w:tc>
          <w:tcPr>
            <w:tcW w:w="2181" w:type="dxa"/>
          </w:tcPr>
          <w:p w14:paraId="21545952" w14:textId="00740EB5" w:rsidR="00CF0268" w:rsidRPr="00CF0268" w:rsidRDefault="00CF0268" w:rsidP="00F06C1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Y6</w:t>
            </w:r>
          </w:p>
          <w:p w14:paraId="2894742D" w14:textId="539BF6B5" w:rsidR="00F06C14" w:rsidRPr="00AD692D" w:rsidRDefault="00F06C14" w:rsidP="00F06C14">
            <w:pPr>
              <w:rPr>
                <w:sz w:val="16"/>
                <w:szCs w:val="16"/>
              </w:rPr>
            </w:pPr>
            <w:r w:rsidRPr="00AD692D">
              <w:rPr>
                <w:sz w:val="16"/>
                <w:szCs w:val="16"/>
              </w:rPr>
              <w:t>Well-being, Cultural diversity</w:t>
            </w:r>
          </w:p>
        </w:tc>
      </w:tr>
      <w:tr w:rsidR="00B4011F" w:rsidRPr="00A93250" w14:paraId="224B5415" w14:textId="77777777" w:rsidTr="00F06C14">
        <w:tc>
          <w:tcPr>
            <w:tcW w:w="1383" w:type="dxa"/>
          </w:tcPr>
          <w:p w14:paraId="21B1B1F4" w14:textId="77777777" w:rsidR="00B4011F" w:rsidRDefault="00B4011F" w:rsidP="00B401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SMSC</w:t>
            </w:r>
          </w:p>
          <w:p w14:paraId="7256BDE6" w14:textId="468817C3" w:rsidR="00FD7AF5" w:rsidRPr="00FD7AF5" w:rsidRDefault="00FD7AF5" w:rsidP="00B401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Development </w:t>
            </w:r>
          </w:p>
        </w:tc>
        <w:tc>
          <w:tcPr>
            <w:tcW w:w="1702" w:type="dxa"/>
          </w:tcPr>
          <w:p w14:paraId="41FE1E88" w14:textId="77777777" w:rsidR="00D14A50" w:rsidRPr="004426CA" w:rsidRDefault="00D14A50" w:rsidP="00B4011F">
            <w:pPr>
              <w:rPr>
                <w:b/>
                <w:bCs/>
                <w:sz w:val="16"/>
                <w:szCs w:val="16"/>
              </w:rPr>
            </w:pPr>
            <w:r w:rsidRPr="004426CA">
              <w:rPr>
                <w:b/>
                <w:bCs/>
                <w:sz w:val="16"/>
                <w:szCs w:val="16"/>
              </w:rPr>
              <w:t>Reception</w:t>
            </w:r>
          </w:p>
          <w:p w14:paraId="4F7BFFDA" w14:textId="7871D4D0" w:rsidR="00D75DCC" w:rsidRPr="004426CA" w:rsidRDefault="00B4011F" w:rsidP="00B4011F">
            <w:pPr>
              <w:rPr>
                <w:sz w:val="16"/>
                <w:szCs w:val="16"/>
              </w:rPr>
            </w:pPr>
            <w:r w:rsidRPr="004426CA">
              <w:rPr>
                <w:b/>
                <w:bCs/>
                <w:sz w:val="16"/>
                <w:szCs w:val="16"/>
              </w:rPr>
              <w:t>Spiritual:</w:t>
            </w:r>
            <w:r w:rsidR="00D75DCC" w:rsidRPr="004426CA">
              <w:rPr>
                <w:sz w:val="16"/>
                <w:szCs w:val="16"/>
              </w:rPr>
              <w:t xml:space="preserve"> </w:t>
            </w:r>
            <w:r w:rsidR="004E3F21" w:rsidRPr="004426CA">
              <w:rPr>
                <w:sz w:val="16"/>
                <w:szCs w:val="16"/>
              </w:rPr>
              <w:t>Think about a special place in their home or school.</w:t>
            </w:r>
            <w:r w:rsidR="00FD7AF5" w:rsidRPr="004426CA">
              <w:rPr>
                <w:sz w:val="16"/>
                <w:szCs w:val="16"/>
              </w:rPr>
              <w:t xml:space="preserve"> </w:t>
            </w:r>
            <w:r w:rsidR="004E3F21" w:rsidRPr="004426CA">
              <w:rPr>
                <w:sz w:val="16"/>
                <w:szCs w:val="16"/>
              </w:rPr>
              <w:t>Describ</w:t>
            </w:r>
            <w:r w:rsidR="00FD7AF5" w:rsidRPr="004426CA">
              <w:rPr>
                <w:sz w:val="16"/>
                <w:szCs w:val="16"/>
              </w:rPr>
              <w:t>e</w:t>
            </w:r>
            <w:r w:rsidR="004E3F21" w:rsidRPr="004426CA">
              <w:rPr>
                <w:sz w:val="16"/>
                <w:szCs w:val="16"/>
              </w:rPr>
              <w:t xml:space="preserve"> God’s love. Make the right choices. Think about the wonder of creation. </w:t>
            </w:r>
            <w:r w:rsidR="00FD7AF5" w:rsidRPr="004426CA">
              <w:rPr>
                <w:sz w:val="16"/>
                <w:szCs w:val="16"/>
              </w:rPr>
              <w:t xml:space="preserve">Know </w:t>
            </w:r>
            <w:r w:rsidR="004E3F21" w:rsidRPr="004426CA">
              <w:rPr>
                <w:sz w:val="16"/>
                <w:szCs w:val="16"/>
              </w:rPr>
              <w:t>makes us special.</w:t>
            </w:r>
          </w:p>
          <w:p w14:paraId="1C54C396" w14:textId="38FA2F6A" w:rsidR="00B4011F" w:rsidRPr="004426CA" w:rsidRDefault="00B4011F" w:rsidP="00B4011F">
            <w:pPr>
              <w:rPr>
                <w:b/>
                <w:bCs/>
                <w:sz w:val="16"/>
                <w:szCs w:val="16"/>
              </w:rPr>
            </w:pPr>
            <w:r w:rsidRPr="004426CA">
              <w:rPr>
                <w:b/>
                <w:bCs/>
                <w:sz w:val="16"/>
                <w:szCs w:val="16"/>
              </w:rPr>
              <w:t>Moral:</w:t>
            </w:r>
            <w:r w:rsidR="004E3F21" w:rsidRPr="004426CA">
              <w:rPr>
                <w:b/>
                <w:bCs/>
                <w:sz w:val="16"/>
                <w:szCs w:val="16"/>
              </w:rPr>
              <w:t xml:space="preserve"> </w:t>
            </w:r>
            <w:r w:rsidR="004E3F21" w:rsidRPr="004426CA">
              <w:rPr>
                <w:sz w:val="16"/>
                <w:szCs w:val="16"/>
              </w:rPr>
              <w:t xml:space="preserve">Know other children’s families may be different to their own. Help each other. </w:t>
            </w:r>
            <w:r w:rsidR="00FD7AF5" w:rsidRPr="004426CA">
              <w:rPr>
                <w:sz w:val="16"/>
                <w:szCs w:val="16"/>
              </w:rPr>
              <w:t>Care for the environment</w:t>
            </w:r>
            <w:r w:rsidR="004E3F21" w:rsidRPr="004426CA">
              <w:rPr>
                <w:sz w:val="16"/>
                <w:szCs w:val="16"/>
              </w:rPr>
              <w:t xml:space="preserve">. </w:t>
            </w:r>
            <w:r w:rsidR="00FD7AF5" w:rsidRPr="004426CA">
              <w:rPr>
                <w:sz w:val="16"/>
                <w:szCs w:val="16"/>
              </w:rPr>
              <w:t>T</w:t>
            </w:r>
            <w:r w:rsidR="004E3F21" w:rsidRPr="004426CA">
              <w:rPr>
                <w:sz w:val="16"/>
                <w:szCs w:val="16"/>
              </w:rPr>
              <w:t>reat everyone equally</w:t>
            </w:r>
            <w:r w:rsidR="00FD7AF5" w:rsidRPr="004426CA">
              <w:rPr>
                <w:sz w:val="16"/>
                <w:szCs w:val="16"/>
              </w:rPr>
              <w:t>.</w:t>
            </w:r>
          </w:p>
          <w:p w14:paraId="28FC3A9F" w14:textId="5EADBCF7" w:rsidR="00B4011F" w:rsidRPr="004426CA" w:rsidRDefault="00B4011F" w:rsidP="00B4011F">
            <w:pPr>
              <w:rPr>
                <w:sz w:val="16"/>
                <w:szCs w:val="16"/>
              </w:rPr>
            </w:pPr>
            <w:r w:rsidRPr="004426CA">
              <w:rPr>
                <w:b/>
                <w:bCs/>
                <w:sz w:val="16"/>
                <w:szCs w:val="16"/>
              </w:rPr>
              <w:t>Social:</w:t>
            </w:r>
            <w:r w:rsidR="004E3F21" w:rsidRPr="004426CA">
              <w:rPr>
                <w:b/>
                <w:bCs/>
                <w:sz w:val="16"/>
                <w:szCs w:val="16"/>
              </w:rPr>
              <w:t xml:space="preserve"> </w:t>
            </w:r>
            <w:r w:rsidR="004E3F21" w:rsidRPr="004426CA">
              <w:rPr>
                <w:sz w:val="16"/>
                <w:szCs w:val="16"/>
              </w:rPr>
              <w:t>Mak</w:t>
            </w:r>
            <w:r w:rsidR="00FD7AF5" w:rsidRPr="004426CA">
              <w:rPr>
                <w:sz w:val="16"/>
                <w:szCs w:val="16"/>
              </w:rPr>
              <w:t>e</w:t>
            </w:r>
            <w:r w:rsidR="004E3F21" w:rsidRPr="004426CA">
              <w:rPr>
                <w:sz w:val="16"/>
                <w:szCs w:val="16"/>
              </w:rPr>
              <w:t xml:space="preserve"> new friends. Shar</w:t>
            </w:r>
            <w:r w:rsidR="00FD7AF5" w:rsidRPr="004426CA">
              <w:rPr>
                <w:sz w:val="16"/>
                <w:szCs w:val="16"/>
              </w:rPr>
              <w:t>e</w:t>
            </w:r>
            <w:r w:rsidR="004E3F21" w:rsidRPr="004426CA">
              <w:rPr>
                <w:sz w:val="16"/>
                <w:szCs w:val="16"/>
              </w:rPr>
              <w:t xml:space="preserve"> spaces and giv</w:t>
            </w:r>
            <w:r w:rsidR="00FD7AF5" w:rsidRPr="004426CA">
              <w:rPr>
                <w:sz w:val="16"/>
                <w:szCs w:val="16"/>
              </w:rPr>
              <w:t>e</w:t>
            </w:r>
            <w:r w:rsidR="004E3F21" w:rsidRPr="004426CA">
              <w:rPr>
                <w:sz w:val="16"/>
                <w:szCs w:val="16"/>
              </w:rPr>
              <w:t xml:space="preserve"> gifts. Follow rules. </w:t>
            </w:r>
            <w:r w:rsidR="00FD7AF5" w:rsidRPr="004426CA">
              <w:rPr>
                <w:sz w:val="16"/>
                <w:szCs w:val="16"/>
              </w:rPr>
              <w:t>Know p</w:t>
            </w:r>
            <w:r w:rsidR="004E3F21" w:rsidRPr="004426CA">
              <w:rPr>
                <w:sz w:val="16"/>
                <w:szCs w:val="16"/>
              </w:rPr>
              <w:t>eople have similarities and differences.</w:t>
            </w:r>
          </w:p>
          <w:p w14:paraId="04C008C9" w14:textId="7BD154F0" w:rsidR="00B4011F" w:rsidRPr="004426CA" w:rsidRDefault="00B4011F" w:rsidP="00B4011F">
            <w:pPr>
              <w:rPr>
                <w:b/>
                <w:bCs/>
                <w:sz w:val="16"/>
                <w:szCs w:val="16"/>
              </w:rPr>
            </w:pPr>
            <w:r w:rsidRPr="004426CA">
              <w:rPr>
                <w:b/>
                <w:bCs/>
                <w:sz w:val="16"/>
                <w:szCs w:val="16"/>
              </w:rPr>
              <w:t>Cultural:</w:t>
            </w:r>
            <w:r w:rsidR="004E3F21" w:rsidRPr="004426CA">
              <w:rPr>
                <w:b/>
                <w:bCs/>
                <w:sz w:val="16"/>
                <w:szCs w:val="16"/>
              </w:rPr>
              <w:t xml:space="preserve"> </w:t>
            </w:r>
            <w:r w:rsidR="00FD7AF5" w:rsidRPr="004426CA">
              <w:rPr>
                <w:sz w:val="16"/>
                <w:szCs w:val="16"/>
              </w:rPr>
              <w:t>Know</w:t>
            </w:r>
            <w:r w:rsidR="00FD7AF5" w:rsidRPr="004426CA">
              <w:rPr>
                <w:b/>
                <w:bCs/>
                <w:sz w:val="16"/>
                <w:szCs w:val="16"/>
              </w:rPr>
              <w:t xml:space="preserve"> </w:t>
            </w:r>
            <w:r w:rsidR="004E3F21" w:rsidRPr="004426CA">
              <w:rPr>
                <w:sz w:val="16"/>
                <w:szCs w:val="16"/>
              </w:rPr>
              <w:t>some people celebrate Christmas while others do not</w:t>
            </w:r>
            <w:r w:rsidR="00FD7AF5" w:rsidRPr="004426CA">
              <w:rPr>
                <w:sz w:val="16"/>
                <w:szCs w:val="16"/>
              </w:rPr>
              <w:t>.</w:t>
            </w:r>
          </w:p>
        </w:tc>
        <w:tc>
          <w:tcPr>
            <w:tcW w:w="1948" w:type="dxa"/>
          </w:tcPr>
          <w:p w14:paraId="0F5BFB0D" w14:textId="77777777" w:rsidR="00D14A50" w:rsidRPr="004426CA" w:rsidRDefault="00D14A50" w:rsidP="00B4011F">
            <w:pPr>
              <w:rPr>
                <w:b/>
                <w:bCs/>
                <w:sz w:val="16"/>
                <w:szCs w:val="16"/>
              </w:rPr>
            </w:pPr>
            <w:r w:rsidRPr="004426CA">
              <w:rPr>
                <w:b/>
                <w:bCs/>
                <w:sz w:val="16"/>
                <w:szCs w:val="16"/>
              </w:rPr>
              <w:t>Y1</w:t>
            </w:r>
          </w:p>
          <w:p w14:paraId="54F74D76" w14:textId="3BB7A5AF" w:rsidR="00B4011F" w:rsidRPr="004426CA" w:rsidRDefault="00B4011F" w:rsidP="00B4011F">
            <w:pPr>
              <w:rPr>
                <w:b/>
                <w:bCs/>
                <w:sz w:val="16"/>
                <w:szCs w:val="16"/>
              </w:rPr>
            </w:pPr>
            <w:r w:rsidRPr="004426CA">
              <w:rPr>
                <w:b/>
                <w:bCs/>
                <w:sz w:val="16"/>
                <w:szCs w:val="16"/>
              </w:rPr>
              <w:t>Spiritual:</w:t>
            </w:r>
            <w:r w:rsidR="00796BBC" w:rsidRPr="004426CA">
              <w:rPr>
                <w:b/>
                <w:bCs/>
                <w:sz w:val="16"/>
                <w:szCs w:val="16"/>
              </w:rPr>
              <w:t xml:space="preserve"> </w:t>
            </w:r>
            <w:r w:rsidR="00796BBC" w:rsidRPr="004426CA">
              <w:rPr>
                <w:sz w:val="16"/>
                <w:szCs w:val="16"/>
              </w:rPr>
              <w:t xml:space="preserve">Learn from special stories. Think about celebrations in their own lives. Experience quietness. </w:t>
            </w:r>
            <w:r w:rsidR="00145C44" w:rsidRPr="004426CA">
              <w:rPr>
                <w:sz w:val="16"/>
                <w:szCs w:val="16"/>
              </w:rPr>
              <w:t>Know</w:t>
            </w:r>
            <w:r w:rsidR="00796BBC" w:rsidRPr="004426CA">
              <w:rPr>
                <w:sz w:val="16"/>
                <w:szCs w:val="16"/>
              </w:rPr>
              <w:t xml:space="preserve"> people believe God cares for each individual</w:t>
            </w:r>
            <w:r w:rsidR="00145C44" w:rsidRPr="004426CA">
              <w:rPr>
                <w:sz w:val="16"/>
                <w:szCs w:val="16"/>
              </w:rPr>
              <w:t>.</w:t>
            </w:r>
          </w:p>
          <w:p w14:paraId="2E638AC6" w14:textId="03980E57" w:rsidR="00B4011F" w:rsidRPr="004426CA" w:rsidRDefault="00B4011F" w:rsidP="00B4011F">
            <w:pPr>
              <w:rPr>
                <w:sz w:val="16"/>
                <w:szCs w:val="16"/>
              </w:rPr>
            </w:pPr>
            <w:r w:rsidRPr="004426CA">
              <w:rPr>
                <w:b/>
                <w:bCs/>
                <w:sz w:val="16"/>
                <w:szCs w:val="16"/>
              </w:rPr>
              <w:t>Moral:</w:t>
            </w:r>
            <w:r w:rsidR="00796BBC" w:rsidRPr="004426CA">
              <w:rPr>
                <w:b/>
                <w:bCs/>
                <w:sz w:val="16"/>
                <w:szCs w:val="16"/>
              </w:rPr>
              <w:t xml:space="preserve"> </w:t>
            </w:r>
            <w:r w:rsidR="00796BBC" w:rsidRPr="004426CA">
              <w:rPr>
                <w:sz w:val="16"/>
                <w:szCs w:val="16"/>
              </w:rPr>
              <w:t>Consider the importance of thankfulness and respecting other people’s traditions. Show respect when visiting places of worship. Understand why we should care for others. Mak</w:t>
            </w:r>
            <w:r w:rsidR="00145C44" w:rsidRPr="004426CA">
              <w:rPr>
                <w:sz w:val="16"/>
                <w:szCs w:val="16"/>
              </w:rPr>
              <w:t>e</w:t>
            </w:r>
            <w:r w:rsidR="00796BBC" w:rsidRPr="004426CA">
              <w:rPr>
                <w:sz w:val="16"/>
                <w:szCs w:val="16"/>
              </w:rPr>
              <w:t xml:space="preserve"> the right </w:t>
            </w:r>
            <w:proofErr w:type="gramStart"/>
            <w:r w:rsidR="00796BBC" w:rsidRPr="004426CA">
              <w:rPr>
                <w:sz w:val="16"/>
                <w:szCs w:val="16"/>
              </w:rPr>
              <w:t>choices</w:t>
            </w:r>
            <w:proofErr w:type="gramEnd"/>
          </w:p>
          <w:p w14:paraId="3BCF9EC7" w14:textId="0A9339D0" w:rsidR="00B4011F" w:rsidRPr="004426CA" w:rsidRDefault="00B4011F" w:rsidP="00B4011F">
            <w:pPr>
              <w:rPr>
                <w:b/>
                <w:bCs/>
                <w:sz w:val="16"/>
                <w:szCs w:val="16"/>
              </w:rPr>
            </w:pPr>
            <w:r w:rsidRPr="004426CA">
              <w:rPr>
                <w:b/>
                <w:bCs/>
                <w:sz w:val="16"/>
                <w:szCs w:val="16"/>
              </w:rPr>
              <w:t>Social:</w:t>
            </w:r>
            <w:r w:rsidR="00796BBC" w:rsidRPr="004426CA">
              <w:rPr>
                <w:b/>
                <w:bCs/>
                <w:sz w:val="16"/>
                <w:szCs w:val="16"/>
              </w:rPr>
              <w:t xml:space="preserve"> </w:t>
            </w:r>
            <w:r w:rsidR="00796BBC" w:rsidRPr="004426CA">
              <w:rPr>
                <w:sz w:val="16"/>
                <w:szCs w:val="16"/>
              </w:rPr>
              <w:t>Work together on a class project. Plan a celebration with others. Explore questions about the lives of our friends. Respect others’ choices and know what it means to trust someone</w:t>
            </w:r>
            <w:r w:rsidR="00145C44" w:rsidRPr="004426CA">
              <w:rPr>
                <w:sz w:val="16"/>
                <w:szCs w:val="16"/>
              </w:rPr>
              <w:t>.</w:t>
            </w:r>
          </w:p>
          <w:p w14:paraId="561DAD9B" w14:textId="3E65DE6C" w:rsidR="00B4011F" w:rsidRPr="004426CA" w:rsidRDefault="00B4011F" w:rsidP="00B4011F">
            <w:pPr>
              <w:rPr>
                <w:sz w:val="16"/>
                <w:szCs w:val="16"/>
              </w:rPr>
            </w:pPr>
            <w:r w:rsidRPr="004426CA">
              <w:rPr>
                <w:b/>
                <w:bCs/>
                <w:sz w:val="16"/>
                <w:szCs w:val="16"/>
              </w:rPr>
              <w:t>Cultural</w:t>
            </w:r>
            <w:r w:rsidRPr="004426CA">
              <w:rPr>
                <w:sz w:val="16"/>
                <w:szCs w:val="16"/>
              </w:rPr>
              <w:t>:</w:t>
            </w:r>
            <w:r w:rsidR="00796BBC" w:rsidRPr="004426CA">
              <w:rPr>
                <w:sz w:val="16"/>
                <w:szCs w:val="16"/>
              </w:rPr>
              <w:t xml:space="preserve"> </w:t>
            </w:r>
            <w:r w:rsidR="00145C44" w:rsidRPr="004426CA">
              <w:rPr>
                <w:sz w:val="16"/>
                <w:szCs w:val="16"/>
              </w:rPr>
              <w:t>L</w:t>
            </w:r>
            <w:r w:rsidR="00796BBC" w:rsidRPr="004426CA">
              <w:rPr>
                <w:sz w:val="16"/>
                <w:szCs w:val="16"/>
              </w:rPr>
              <w:t xml:space="preserve">ook at similarities of teachings of different faiths. Explore </w:t>
            </w:r>
            <w:r w:rsidR="00145C44" w:rsidRPr="004426CA">
              <w:rPr>
                <w:sz w:val="16"/>
                <w:szCs w:val="16"/>
              </w:rPr>
              <w:t>M</w:t>
            </w:r>
            <w:r w:rsidR="00796BBC" w:rsidRPr="004426CA">
              <w:rPr>
                <w:sz w:val="16"/>
                <w:szCs w:val="16"/>
              </w:rPr>
              <w:t>uslim celebrations. Visit places of worship and meet repr</w:t>
            </w:r>
            <w:r w:rsidR="00145C44" w:rsidRPr="004426CA">
              <w:rPr>
                <w:sz w:val="16"/>
                <w:szCs w:val="16"/>
              </w:rPr>
              <w:t>e</w:t>
            </w:r>
            <w:r w:rsidR="00796BBC" w:rsidRPr="004426CA">
              <w:rPr>
                <w:sz w:val="16"/>
                <w:szCs w:val="16"/>
              </w:rPr>
              <w:t xml:space="preserve">sentatives. </w:t>
            </w:r>
            <w:r w:rsidR="00145C44" w:rsidRPr="004426CA">
              <w:rPr>
                <w:sz w:val="16"/>
                <w:szCs w:val="16"/>
              </w:rPr>
              <w:t>Have a</w:t>
            </w:r>
            <w:r w:rsidR="00796BBC" w:rsidRPr="004426CA">
              <w:rPr>
                <w:sz w:val="16"/>
                <w:szCs w:val="16"/>
              </w:rPr>
              <w:t>wareness of different religions</w:t>
            </w:r>
            <w:r w:rsidR="00145C44" w:rsidRPr="004426CA">
              <w:rPr>
                <w:sz w:val="16"/>
                <w:szCs w:val="16"/>
              </w:rPr>
              <w:t>.</w:t>
            </w:r>
          </w:p>
        </w:tc>
        <w:tc>
          <w:tcPr>
            <w:tcW w:w="2176" w:type="dxa"/>
          </w:tcPr>
          <w:p w14:paraId="25F1661D" w14:textId="77777777" w:rsidR="00D14A50" w:rsidRPr="004426CA" w:rsidRDefault="00D14A50" w:rsidP="00B4011F">
            <w:pPr>
              <w:rPr>
                <w:b/>
                <w:bCs/>
                <w:sz w:val="16"/>
                <w:szCs w:val="16"/>
              </w:rPr>
            </w:pPr>
            <w:r w:rsidRPr="004426CA">
              <w:rPr>
                <w:b/>
                <w:bCs/>
                <w:sz w:val="16"/>
                <w:szCs w:val="16"/>
              </w:rPr>
              <w:t>Y2</w:t>
            </w:r>
          </w:p>
          <w:p w14:paraId="2F0967F3" w14:textId="187C7EDC" w:rsidR="00B4011F" w:rsidRPr="004426CA" w:rsidRDefault="00B4011F" w:rsidP="00B4011F">
            <w:pPr>
              <w:rPr>
                <w:b/>
                <w:bCs/>
                <w:sz w:val="16"/>
                <w:szCs w:val="16"/>
              </w:rPr>
            </w:pPr>
            <w:r w:rsidRPr="004426CA">
              <w:rPr>
                <w:b/>
                <w:bCs/>
                <w:sz w:val="16"/>
                <w:szCs w:val="16"/>
              </w:rPr>
              <w:t>Spiritual:</w:t>
            </w:r>
            <w:r w:rsidR="004E70E3" w:rsidRPr="004426CA">
              <w:rPr>
                <w:b/>
                <w:bCs/>
                <w:sz w:val="16"/>
                <w:szCs w:val="16"/>
              </w:rPr>
              <w:t xml:space="preserve"> </w:t>
            </w:r>
            <w:r w:rsidR="004E70E3" w:rsidRPr="004426CA">
              <w:rPr>
                <w:sz w:val="16"/>
                <w:szCs w:val="16"/>
              </w:rPr>
              <w:t>Make links between their home and religious lives</w:t>
            </w:r>
            <w:r w:rsidR="003830DB" w:rsidRPr="004426CA">
              <w:rPr>
                <w:sz w:val="16"/>
                <w:szCs w:val="16"/>
              </w:rPr>
              <w:t>. Make links between</w:t>
            </w:r>
            <w:r w:rsidR="004E70E3" w:rsidRPr="004426CA">
              <w:rPr>
                <w:sz w:val="16"/>
                <w:szCs w:val="16"/>
              </w:rPr>
              <w:t xml:space="preserve"> their</w:t>
            </w:r>
            <w:r w:rsidR="003830DB" w:rsidRPr="004426CA">
              <w:rPr>
                <w:sz w:val="16"/>
                <w:szCs w:val="16"/>
              </w:rPr>
              <w:t xml:space="preserve"> own</w:t>
            </w:r>
            <w:r w:rsidR="004E70E3" w:rsidRPr="004426CA">
              <w:rPr>
                <w:sz w:val="16"/>
                <w:szCs w:val="16"/>
              </w:rPr>
              <w:t xml:space="preserve"> lives and Christians and Muslims. Think about how people pray. Explore their values and beliefs. Link stories Jesus told to their own lives.</w:t>
            </w:r>
          </w:p>
          <w:p w14:paraId="16E5ACCC" w14:textId="0D903FAA" w:rsidR="00B4011F" w:rsidRPr="004426CA" w:rsidRDefault="00B4011F" w:rsidP="00B4011F">
            <w:pPr>
              <w:rPr>
                <w:b/>
                <w:bCs/>
                <w:sz w:val="16"/>
                <w:szCs w:val="16"/>
              </w:rPr>
            </w:pPr>
            <w:r w:rsidRPr="004426CA">
              <w:rPr>
                <w:b/>
                <w:bCs/>
                <w:sz w:val="16"/>
                <w:szCs w:val="16"/>
              </w:rPr>
              <w:t>Moral:</w:t>
            </w:r>
            <w:r w:rsidR="009D2489" w:rsidRPr="004426CA">
              <w:rPr>
                <w:b/>
                <w:bCs/>
                <w:sz w:val="16"/>
                <w:szCs w:val="16"/>
              </w:rPr>
              <w:t xml:space="preserve"> </w:t>
            </w:r>
            <w:r w:rsidR="003830DB" w:rsidRPr="004426CA">
              <w:rPr>
                <w:sz w:val="16"/>
                <w:szCs w:val="16"/>
              </w:rPr>
              <w:t>Make the</w:t>
            </w:r>
            <w:r w:rsidR="009D2489" w:rsidRPr="004426CA">
              <w:rPr>
                <w:sz w:val="16"/>
                <w:szCs w:val="16"/>
              </w:rPr>
              <w:t xml:space="preserve"> right choices and think about the fairness of some people being less f</w:t>
            </w:r>
            <w:r w:rsidR="003830DB" w:rsidRPr="004426CA">
              <w:rPr>
                <w:sz w:val="16"/>
                <w:szCs w:val="16"/>
              </w:rPr>
              <w:t>ortunate</w:t>
            </w:r>
            <w:r w:rsidR="009D2489" w:rsidRPr="004426CA">
              <w:rPr>
                <w:sz w:val="16"/>
                <w:szCs w:val="16"/>
              </w:rPr>
              <w:t>. Express personal values and views</w:t>
            </w:r>
            <w:r w:rsidR="003830DB" w:rsidRPr="004426CA">
              <w:rPr>
                <w:sz w:val="16"/>
                <w:szCs w:val="16"/>
              </w:rPr>
              <w:t>.</w:t>
            </w:r>
          </w:p>
          <w:p w14:paraId="0422C795" w14:textId="2241ED80" w:rsidR="00B4011F" w:rsidRPr="004426CA" w:rsidRDefault="00B4011F" w:rsidP="00B4011F">
            <w:pPr>
              <w:rPr>
                <w:sz w:val="16"/>
                <w:szCs w:val="16"/>
              </w:rPr>
            </w:pPr>
            <w:r w:rsidRPr="004426CA">
              <w:rPr>
                <w:b/>
                <w:bCs/>
                <w:sz w:val="16"/>
                <w:szCs w:val="16"/>
              </w:rPr>
              <w:t>Social:</w:t>
            </w:r>
            <w:r w:rsidR="009D2489" w:rsidRPr="004426CA">
              <w:rPr>
                <w:b/>
                <w:bCs/>
                <w:sz w:val="16"/>
                <w:szCs w:val="16"/>
              </w:rPr>
              <w:t xml:space="preserve"> </w:t>
            </w:r>
            <w:r w:rsidR="009D2489" w:rsidRPr="004426CA">
              <w:rPr>
                <w:sz w:val="16"/>
                <w:szCs w:val="16"/>
              </w:rPr>
              <w:t>Explore events in the lives of children at school and in their community. Think about local leaders and role</w:t>
            </w:r>
            <w:r w:rsidR="003830DB" w:rsidRPr="004426CA">
              <w:rPr>
                <w:sz w:val="16"/>
                <w:szCs w:val="16"/>
              </w:rPr>
              <w:t xml:space="preserve"> </w:t>
            </w:r>
            <w:r w:rsidR="009D2489" w:rsidRPr="004426CA">
              <w:rPr>
                <w:sz w:val="16"/>
                <w:szCs w:val="16"/>
              </w:rPr>
              <w:t xml:space="preserve">models in the community. </w:t>
            </w:r>
            <w:r w:rsidR="003830DB" w:rsidRPr="004426CA">
              <w:rPr>
                <w:sz w:val="16"/>
                <w:szCs w:val="16"/>
              </w:rPr>
              <w:t>Know t</w:t>
            </w:r>
            <w:r w:rsidR="009D2489" w:rsidRPr="004426CA">
              <w:rPr>
                <w:sz w:val="16"/>
                <w:szCs w:val="16"/>
              </w:rPr>
              <w:t>he importance of friendship</w:t>
            </w:r>
            <w:r w:rsidR="003830DB" w:rsidRPr="004426CA">
              <w:rPr>
                <w:sz w:val="16"/>
                <w:szCs w:val="16"/>
              </w:rPr>
              <w:t>.</w:t>
            </w:r>
          </w:p>
          <w:p w14:paraId="4B9A020D" w14:textId="564117AC" w:rsidR="00B4011F" w:rsidRPr="004426CA" w:rsidRDefault="00B4011F" w:rsidP="00B4011F">
            <w:pPr>
              <w:rPr>
                <w:sz w:val="16"/>
                <w:szCs w:val="16"/>
              </w:rPr>
            </w:pPr>
            <w:r w:rsidRPr="004426CA">
              <w:rPr>
                <w:b/>
                <w:bCs/>
                <w:sz w:val="16"/>
                <w:szCs w:val="16"/>
              </w:rPr>
              <w:t>Cultural:</w:t>
            </w:r>
            <w:r w:rsidR="009D2489" w:rsidRPr="004426CA">
              <w:rPr>
                <w:b/>
                <w:bCs/>
                <w:sz w:val="16"/>
                <w:szCs w:val="16"/>
              </w:rPr>
              <w:t xml:space="preserve"> </w:t>
            </w:r>
            <w:r w:rsidR="003830DB" w:rsidRPr="004426CA">
              <w:rPr>
                <w:sz w:val="16"/>
                <w:szCs w:val="16"/>
              </w:rPr>
              <w:t>Engag</w:t>
            </w:r>
            <w:r w:rsidR="003830DB" w:rsidRPr="004426CA">
              <w:rPr>
                <w:b/>
                <w:bCs/>
                <w:sz w:val="16"/>
                <w:szCs w:val="16"/>
              </w:rPr>
              <w:t>e</w:t>
            </w:r>
            <w:r w:rsidR="009D2489" w:rsidRPr="004426CA">
              <w:rPr>
                <w:sz w:val="16"/>
                <w:szCs w:val="16"/>
              </w:rPr>
              <w:t xml:space="preserve"> with local Christian and Muslim communities. Respect community diversity. Engage with Christian culture</w:t>
            </w:r>
            <w:r w:rsidR="003830DB" w:rsidRPr="004426CA">
              <w:rPr>
                <w:sz w:val="16"/>
                <w:szCs w:val="16"/>
              </w:rPr>
              <w:t>.</w:t>
            </w:r>
          </w:p>
        </w:tc>
        <w:tc>
          <w:tcPr>
            <w:tcW w:w="2196" w:type="dxa"/>
          </w:tcPr>
          <w:p w14:paraId="3420C65C" w14:textId="77777777" w:rsidR="00D14A50" w:rsidRPr="004426CA" w:rsidRDefault="00D14A50" w:rsidP="00B4011F">
            <w:pPr>
              <w:rPr>
                <w:b/>
                <w:bCs/>
                <w:sz w:val="16"/>
                <w:szCs w:val="16"/>
              </w:rPr>
            </w:pPr>
            <w:r w:rsidRPr="004426CA">
              <w:rPr>
                <w:b/>
                <w:bCs/>
                <w:sz w:val="16"/>
                <w:szCs w:val="16"/>
              </w:rPr>
              <w:t>Y3</w:t>
            </w:r>
          </w:p>
          <w:p w14:paraId="08C3BD15" w14:textId="0A31D0B8" w:rsidR="00B4011F" w:rsidRPr="004426CA" w:rsidRDefault="00B4011F" w:rsidP="00B4011F">
            <w:pPr>
              <w:rPr>
                <w:b/>
                <w:bCs/>
                <w:sz w:val="16"/>
                <w:szCs w:val="16"/>
              </w:rPr>
            </w:pPr>
            <w:r w:rsidRPr="004426CA">
              <w:rPr>
                <w:b/>
                <w:bCs/>
                <w:sz w:val="16"/>
                <w:szCs w:val="16"/>
              </w:rPr>
              <w:t>Spiritual:</w:t>
            </w:r>
            <w:r w:rsidR="0023502D" w:rsidRPr="004426CA">
              <w:rPr>
                <w:b/>
                <w:bCs/>
                <w:sz w:val="16"/>
                <w:szCs w:val="16"/>
              </w:rPr>
              <w:t xml:space="preserve"> </w:t>
            </w:r>
            <w:r w:rsidR="0023502D" w:rsidRPr="004426CA">
              <w:rPr>
                <w:sz w:val="16"/>
                <w:szCs w:val="16"/>
              </w:rPr>
              <w:t>Reflect on own beliefs about God and worship. Ref</w:t>
            </w:r>
            <w:r w:rsidR="00BE673D" w:rsidRPr="004426CA">
              <w:rPr>
                <w:sz w:val="16"/>
                <w:szCs w:val="16"/>
              </w:rPr>
              <w:t>lect</w:t>
            </w:r>
            <w:r w:rsidR="0023502D" w:rsidRPr="004426CA">
              <w:rPr>
                <w:sz w:val="16"/>
                <w:szCs w:val="16"/>
              </w:rPr>
              <w:t xml:space="preserve"> on art forms as an expression of faith or spirituality. Think about Christian beliefs and look for links in their own lives. Think about how beliefs are shaped by stories</w:t>
            </w:r>
            <w:r w:rsidR="00BE673D" w:rsidRPr="004426CA">
              <w:rPr>
                <w:sz w:val="16"/>
                <w:szCs w:val="16"/>
              </w:rPr>
              <w:t>.</w:t>
            </w:r>
          </w:p>
          <w:p w14:paraId="58398999" w14:textId="0FED8F30" w:rsidR="00B4011F" w:rsidRPr="004426CA" w:rsidRDefault="00B4011F" w:rsidP="00B4011F">
            <w:pPr>
              <w:rPr>
                <w:sz w:val="16"/>
                <w:szCs w:val="16"/>
              </w:rPr>
            </w:pPr>
            <w:r w:rsidRPr="004426CA">
              <w:rPr>
                <w:b/>
                <w:bCs/>
                <w:sz w:val="16"/>
                <w:szCs w:val="16"/>
              </w:rPr>
              <w:t>Moral:</w:t>
            </w:r>
            <w:r w:rsidR="0023502D" w:rsidRPr="004426CA">
              <w:rPr>
                <w:sz w:val="16"/>
                <w:szCs w:val="16"/>
              </w:rPr>
              <w:t xml:space="preserve"> </w:t>
            </w:r>
            <w:r w:rsidR="0023502D" w:rsidRPr="004426CA">
              <w:rPr>
                <w:sz w:val="16"/>
                <w:szCs w:val="16"/>
              </w:rPr>
              <w:t xml:space="preserve">Consider trust, friendship, </w:t>
            </w:r>
            <w:r w:rsidR="00BE673D" w:rsidRPr="004426CA">
              <w:rPr>
                <w:sz w:val="16"/>
                <w:szCs w:val="16"/>
              </w:rPr>
              <w:t>forgiveness</w:t>
            </w:r>
            <w:r w:rsidR="0023502D" w:rsidRPr="004426CA">
              <w:rPr>
                <w:sz w:val="16"/>
                <w:szCs w:val="16"/>
              </w:rPr>
              <w:t xml:space="preserve"> and caring for others. Consider issues about how to protect the world. </w:t>
            </w:r>
            <w:r w:rsidR="00BE673D" w:rsidRPr="004426CA">
              <w:rPr>
                <w:sz w:val="16"/>
                <w:szCs w:val="16"/>
              </w:rPr>
              <w:t>Know h</w:t>
            </w:r>
            <w:r w:rsidR="0023502D" w:rsidRPr="004426CA">
              <w:rPr>
                <w:sz w:val="16"/>
                <w:szCs w:val="16"/>
              </w:rPr>
              <w:t xml:space="preserve">ow leaders help us to lead a good life and how this links to </w:t>
            </w:r>
            <w:r w:rsidR="00BE673D" w:rsidRPr="004426CA">
              <w:rPr>
                <w:sz w:val="16"/>
                <w:szCs w:val="16"/>
              </w:rPr>
              <w:t>our</w:t>
            </w:r>
            <w:r w:rsidR="0023502D" w:rsidRPr="004426CA">
              <w:rPr>
                <w:sz w:val="16"/>
                <w:szCs w:val="16"/>
              </w:rPr>
              <w:t xml:space="preserve"> own lives.</w:t>
            </w:r>
          </w:p>
          <w:p w14:paraId="32608A8D" w14:textId="337DB370" w:rsidR="00B4011F" w:rsidRPr="004426CA" w:rsidRDefault="00B4011F" w:rsidP="00B4011F">
            <w:pPr>
              <w:rPr>
                <w:b/>
                <w:bCs/>
                <w:sz w:val="16"/>
                <w:szCs w:val="16"/>
              </w:rPr>
            </w:pPr>
            <w:r w:rsidRPr="004426CA">
              <w:rPr>
                <w:b/>
                <w:bCs/>
                <w:sz w:val="16"/>
                <w:szCs w:val="16"/>
              </w:rPr>
              <w:t>Social:</w:t>
            </w:r>
            <w:r w:rsidR="0023502D" w:rsidRPr="004426CA">
              <w:rPr>
                <w:b/>
                <w:bCs/>
                <w:sz w:val="16"/>
                <w:szCs w:val="16"/>
              </w:rPr>
              <w:t xml:space="preserve"> </w:t>
            </w:r>
            <w:r w:rsidR="00BE673D" w:rsidRPr="004426CA">
              <w:rPr>
                <w:sz w:val="16"/>
                <w:szCs w:val="16"/>
              </w:rPr>
              <w:t>Know h</w:t>
            </w:r>
            <w:r w:rsidR="0023502D" w:rsidRPr="004426CA">
              <w:rPr>
                <w:sz w:val="16"/>
                <w:szCs w:val="16"/>
              </w:rPr>
              <w:t>ow people express what matters to them in different ways. Work collaboratively and talk together, exploring questions of how to look after the world. Research inspirational people</w:t>
            </w:r>
            <w:r w:rsidR="00BE673D" w:rsidRPr="004426CA">
              <w:rPr>
                <w:sz w:val="16"/>
                <w:szCs w:val="16"/>
              </w:rPr>
              <w:t>.</w:t>
            </w:r>
          </w:p>
          <w:p w14:paraId="6E4D9864" w14:textId="52E99C30" w:rsidR="00B4011F" w:rsidRPr="004426CA" w:rsidRDefault="00B4011F" w:rsidP="00B4011F">
            <w:pPr>
              <w:rPr>
                <w:sz w:val="16"/>
                <w:szCs w:val="16"/>
              </w:rPr>
            </w:pPr>
            <w:r w:rsidRPr="004426CA">
              <w:rPr>
                <w:b/>
                <w:bCs/>
                <w:sz w:val="16"/>
                <w:szCs w:val="16"/>
              </w:rPr>
              <w:t>Cultural:</w:t>
            </w:r>
            <w:r w:rsidR="0023502D" w:rsidRPr="004426CA">
              <w:rPr>
                <w:b/>
                <w:bCs/>
                <w:sz w:val="16"/>
                <w:szCs w:val="16"/>
              </w:rPr>
              <w:t xml:space="preserve"> </w:t>
            </w:r>
            <w:r w:rsidR="0023502D" w:rsidRPr="004426CA">
              <w:rPr>
                <w:sz w:val="16"/>
                <w:szCs w:val="16"/>
              </w:rPr>
              <w:t>Promot</w:t>
            </w:r>
            <w:r w:rsidR="00BE673D" w:rsidRPr="004426CA">
              <w:rPr>
                <w:sz w:val="16"/>
                <w:szCs w:val="16"/>
              </w:rPr>
              <w:t>e</w:t>
            </w:r>
            <w:r w:rsidR="0023502D" w:rsidRPr="004426CA">
              <w:rPr>
                <w:sz w:val="16"/>
                <w:szCs w:val="16"/>
              </w:rPr>
              <w:t xml:space="preserve"> respect for all. Talk about a range of cultural and artistic expressions. Engage with Christian culture</w:t>
            </w:r>
            <w:r w:rsidR="00BE673D" w:rsidRPr="004426CA">
              <w:rPr>
                <w:sz w:val="16"/>
                <w:szCs w:val="16"/>
              </w:rPr>
              <w:t>.</w:t>
            </w:r>
          </w:p>
        </w:tc>
        <w:tc>
          <w:tcPr>
            <w:tcW w:w="2043" w:type="dxa"/>
          </w:tcPr>
          <w:p w14:paraId="04CB140D" w14:textId="77777777" w:rsidR="00D14A50" w:rsidRPr="004426CA" w:rsidRDefault="00D14A50" w:rsidP="00B4011F">
            <w:pPr>
              <w:rPr>
                <w:b/>
                <w:bCs/>
                <w:sz w:val="16"/>
                <w:szCs w:val="16"/>
              </w:rPr>
            </w:pPr>
            <w:r w:rsidRPr="004426CA">
              <w:rPr>
                <w:b/>
                <w:bCs/>
                <w:sz w:val="16"/>
                <w:szCs w:val="16"/>
              </w:rPr>
              <w:t>Y4</w:t>
            </w:r>
          </w:p>
          <w:p w14:paraId="096483C2" w14:textId="4158C003" w:rsidR="00B4011F" w:rsidRPr="004426CA" w:rsidRDefault="00B4011F" w:rsidP="00B4011F">
            <w:pPr>
              <w:rPr>
                <w:b/>
                <w:bCs/>
                <w:sz w:val="16"/>
                <w:szCs w:val="16"/>
              </w:rPr>
            </w:pPr>
            <w:r w:rsidRPr="004426CA">
              <w:rPr>
                <w:b/>
                <w:bCs/>
                <w:sz w:val="16"/>
                <w:szCs w:val="16"/>
              </w:rPr>
              <w:t>Spiritual:</w:t>
            </w:r>
            <w:r w:rsidR="003B2026" w:rsidRPr="004426CA">
              <w:rPr>
                <w:sz w:val="16"/>
                <w:szCs w:val="16"/>
              </w:rPr>
              <w:t xml:space="preserve"> </w:t>
            </w:r>
            <w:r w:rsidR="00442B37" w:rsidRPr="004426CA">
              <w:rPr>
                <w:sz w:val="16"/>
                <w:szCs w:val="16"/>
              </w:rPr>
              <w:t>Know h</w:t>
            </w:r>
            <w:r w:rsidR="003B2026" w:rsidRPr="004426CA">
              <w:rPr>
                <w:sz w:val="16"/>
                <w:szCs w:val="16"/>
              </w:rPr>
              <w:t xml:space="preserve">ow others have overcome </w:t>
            </w:r>
            <w:r w:rsidR="00442B37" w:rsidRPr="004426CA">
              <w:rPr>
                <w:sz w:val="16"/>
                <w:szCs w:val="16"/>
              </w:rPr>
              <w:t>difficulties</w:t>
            </w:r>
            <w:r w:rsidR="003B2026" w:rsidRPr="004426CA">
              <w:rPr>
                <w:sz w:val="16"/>
                <w:szCs w:val="16"/>
              </w:rPr>
              <w:t xml:space="preserve"> and</w:t>
            </w:r>
            <w:r w:rsidR="00442B37" w:rsidRPr="004426CA">
              <w:rPr>
                <w:sz w:val="16"/>
                <w:szCs w:val="16"/>
              </w:rPr>
              <w:t xml:space="preserve"> how</w:t>
            </w:r>
            <w:r w:rsidR="003B2026" w:rsidRPr="004426CA">
              <w:rPr>
                <w:sz w:val="16"/>
                <w:szCs w:val="16"/>
              </w:rPr>
              <w:t xml:space="preserve"> these have become an opportunity for reflection and celebration. Think about how to show commitment to God. Reflect on personal beliefs.</w:t>
            </w:r>
          </w:p>
          <w:p w14:paraId="701F6711" w14:textId="7BB6D1F4" w:rsidR="00B4011F" w:rsidRPr="004426CA" w:rsidRDefault="00B4011F" w:rsidP="00B4011F">
            <w:pPr>
              <w:rPr>
                <w:b/>
                <w:bCs/>
                <w:sz w:val="16"/>
                <w:szCs w:val="16"/>
              </w:rPr>
            </w:pPr>
            <w:r w:rsidRPr="004426CA">
              <w:rPr>
                <w:b/>
                <w:bCs/>
                <w:sz w:val="16"/>
                <w:szCs w:val="16"/>
              </w:rPr>
              <w:t>Moral:</w:t>
            </w:r>
            <w:r w:rsidR="003B2026" w:rsidRPr="004426CA">
              <w:rPr>
                <w:b/>
                <w:bCs/>
                <w:sz w:val="16"/>
                <w:szCs w:val="16"/>
              </w:rPr>
              <w:t xml:space="preserve"> </w:t>
            </w:r>
            <w:r w:rsidR="003B2026" w:rsidRPr="004426CA">
              <w:rPr>
                <w:sz w:val="16"/>
                <w:szCs w:val="16"/>
              </w:rPr>
              <w:t xml:space="preserve">Think about good and evil, standing up for the oppressed and putting others before themselves. </w:t>
            </w:r>
            <w:r w:rsidR="00442B37" w:rsidRPr="004426CA">
              <w:rPr>
                <w:sz w:val="16"/>
                <w:szCs w:val="16"/>
              </w:rPr>
              <w:t>Know h</w:t>
            </w:r>
            <w:r w:rsidR="003B2026" w:rsidRPr="004426CA">
              <w:rPr>
                <w:sz w:val="16"/>
                <w:szCs w:val="16"/>
              </w:rPr>
              <w:t>ow the pillars of Islam have a positive impact on the wider world. Develop understanding of equality and social justice.</w:t>
            </w:r>
          </w:p>
          <w:p w14:paraId="7FC1EB3A" w14:textId="66445875" w:rsidR="00B4011F" w:rsidRPr="004426CA" w:rsidRDefault="00B4011F" w:rsidP="00B4011F">
            <w:pPr>
              <w:rPr>
                <w:sz w:val="16"/>
                <w:szCs w:val="16"/>
              </w:rPr>
            </w:pPr>
            <w:r w:rsidRPr="004426CA">
              <w:rPr>
                <w:b/>
                <w:bCs/>
                <w:sz w:val="16"/>
                <w:szCs w:val="16"/>
              </w:rPr>
              <w:t>Social:</w:t>
            </w:r>
            <w:r w:rsidR="003B2026" w:rsidRPr="004426CA">
              <w:rPr>
                <w:b/>
                <w:bCs/>
                <w:sz w:val="16"/>
                <w:szCs w:val="16"/>
              </w:rPr>
              <w:t xml:space="preserve"> </w:t>
            </w:r>
            <w:r w:rsidR="003B2026" w:rsidRPr="004426CA">
              <w:rPr>
                <w:sz w:val="16"/>
                <w:szCs w:val="16"/>
              </w:rPr>
              <w:t>Explore different ways people celebrate. Work together collaboratively</w:t>
            </w:r>
            <w:r w:rsidR="00442B37" w:rsidRPr="004426CA">
              <w:rPr>
                <w:sz w:val="16"/>
                <w:szCs w:val="16"/>
              </w:rPr>
              <w:t>.</w:t>
            </w:r>
          </w:p>
          <w:p w14:paraId="31DC3535" w14:textId="47AAA63D" w:rsidR="00B4011F" w:rsidRPr="004426CA" w:rsidRDefault="00B4011F" w:rsidP="00B4011F">
            <w:pPr>
              <w:rPr>
                <w:sz w:val="16"/>
                <w:szCs w:val="16"/>
              </w:rPr>
            </w:pPr>
            <w:r w:rsidRPr="004426CA">
              <w:rPr>
                <w:b/>
                <w:bCs/>
                <w:sz w:val="16"/>
                <w:szCs w:val="16"/>
              </w:rPr>
              <w:t>Cultural:</w:t>
            </w:r>
            <w:r w:rsidR="003B2026" w:rsidRPr="004426CA">
              <w:rPr>
                <w:b/>
                <w:bCs/>
                <w:sz w:val="16"/>
                <w:szCs w:val="16"/>
              </w:rPr>
              <w:t xml:space="preserve"> </w:t>
            </w:r>
            <w:r w:rsidR="003B2026" w:rsidRPr="004426CA">
              <w:rPr>
                <w:sz w:val="16"/>
                <w:szCs w:val="16"/>
              </w:rPr>
              <w:t>Explore different festivals. Consider cultural and artistic expression and how places of worship influence belief. Consider Muslims place in the U</w:t>
            </w:r>
            <w:r w:rsidR="00C66A45" w:rsidRPr="004426CA">
              <w:rPr>
                <w:sz w:val="16"/>
                <w:szCs w:val="16"/>
              </w:rPr>
              <w:t>K</w:t>
            </w:r>
            <w:r w:rsidR="003B2026" w:rsidRPr="004426CA">
              <w:rPr>
                <w:sz w:val="16"/>
                <w:szCs w:val="16"/>
              </w:rPr>
              <w:t xml:space="preserve"> and local area today. Appreciate </w:t>
            </w:r>
            <w:r w:rsidR="00C66A45" w:rsidRPr="004426CA">
              <w:rPr>
                <w:sz w:val="16"/>
                <w:szCs w:val="16"/>
              </w:rPr>
              <w:t>S</w:t>
            </w:r>
            <w:r w:rsidR="003B2026" w:rsidRPr="004426CA">
              <w:rPr>
                <w:sz w:val="16"/>
                <w:szCs w:val="16"/>
              </w:rPr>
              <w:t>ikh heritage</w:t>
            </w:r>
            <w:r w:rsidR="00C66A45" w:rsidRPr="004426CA">
              <w:rPr>
                <w:sz w:val="16"/>
                <w:szCs w:val="16"/>
              </w:rPr>
              <w:t>.</w:t>
            </w:r>
            <w:r w:rsidR="003B2026" w:rsidRPr="004426CA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</w:tcPr>
          <w:p w14:paraId="16BD8B0F" w14:textId="77777777" w:rsidR="00D14A50" w:rsidRPr="004426CA" w:rsidRDefault="00D14A50" w:rsidP="00B4011F">
            <w:pPr>
              <w:rPr>
                <w:b/>
                <w:bCs/>
                <w:sz w:val="16"/>
                <w:szCs w:val="16"/>
              </w:rPr>
            </w:pPr>
            <w:r w:rsidRPr="004426CA">
              <w:rPr>
                <w:b/>
                <w:bCs/>
                <w:sz w:val="16"/>
                <w:szCs w:val="16"/>
              </w:rPr>
              <w:t>Y5</w:t>
            </w:r>
          </w:p>
          <w:p w14:paraId="78CB6180" w14:textId="19BA2F84" w:rsidR="00B4011F" w:rsidRPr="004426CA" w:rsidRDefault="00B4011F" w:rsidP="00B4011F">
            <w:pPr>
              <w:rPr>
                <w:b/>
                <w:bCs/>
                <w:sz w:val="16"/>
                <w:szCs w:val="16"/>
              </w:rPr>
            </w:pPr>
            <w:r w:rsidRPr="004426CA">
              <w:rPr>
                <w:b/>
                <w:bCs/>
                <w:sz w:val="16"/>
                <w:szCs w:val="16"/>
              </w:rPr>
              <w:t>Spiritual:</w:t>
            </w:r>
            <w:r w:rsidR="003B2026" w:rsidRPr="004426CA">
              <w:rPr>
                <w:b/>
                <w:bCs/>
                <w:sz w:val="16"/>
                <w:szCs w:val="16"/>
              </w:rPr>
              <w:t xml:space="preserve"> </w:t>
            </w:r>
            <w:r w:rsidR="00FF50FA" w:rsidRPr="004426CA">
              <w:rPr>
                <w:sz w:val="16"/>
                <w:szCs w:val="16"/>
              </w:rPr>
              <w:t>Know h</w:t>
            </w:r>
            <w:r w:rsidR="003B2026" w:rsidRPr="004426CA">
              <w:rPr>
                <w:sz w:val="16"/>
                <w:szCs w:val="16"/>
              </w:rPr>
              <w:t xml:space="preserve">ow they might gain inspiration. Study reconciliation, </w:t>
            </w:r>
            <w:proofErr w:type="gramStart"/>
            <w:r w:rsidR="003B2026" w:rsidRPr="004426CA">
              <w:rPr>
                <w:sz w:val="16"/>
                <w:szCs w:val="16"/>
              </w:rPr>
              <w:t>forgiveness</w:t>
            </w:r>
            <w:proofErr w:type="gramEnd"/>
            <w:r w:rsidR="003B2026" w:rsidRPr="004426CA">
              <w:rPr>
                <w:sz w:val="16"/>
                <w:szCs w:val="16"/>
              </w:rPr>
              <w:t xml:space="preserve"> and grace. Reflect on the significance of religious teachings for themselves</w:t>
            </w:r>
            <w:r w:rsidR="00FF50FA" w:rsidRPr="004426CA">
              <w:rPr>
                <w:sz w:val="16"/>
                <w:szCs w:val="16"/>
              </w:rPr>
              <w:t>.</w:t>
            </w:r>
          </w:p>
          <w:p w14:paraId="2D686FAD" w14:textId="7EE5BDF8" w:rsidR="00B4011F" w:rsidRPr="004426CA" w:rsidRDefault="00B4011F" w:rsidP="00B4011F">
            <w:pPr>
              <w:rPr>
                <w:sz w:val="16"/>
                <w:szCs w:val="16"/>
              </w:rPr>
            </w:pPr>
            <w:r w:rsidRPr="004426CA">
              <w:rPr>
                <w:b/>
                <w:bCs/>
                <w:sz w:val="16"/>
                <w:szCs w:val="16"/>
              </w:rPr>
              <w:t>Moral:</w:t>
            </w:r>
            <w:r w:rsidR="003B2026" w:rsidRPr="004426CA">
              <w:rPr>
                <w:b/>
                <w:bCs/>
                <w:sz w:val="16"/>
                <w:szCs w:val="16"/>
              </w:rPr>
              <w:t xml:space="preserve"> </w:t>
            </w:r>
            <w:r w:rsidR="00FF50FA" w:rsidRPr="004426CA">
              <w:rPr>
                <w:sz w:val="16"/>
                <w:szCs w:val="16"/>
              </w:rPr>
              <w:t>Know about</w:t>
            </w:r>
            <w:r w:rsidR="00FF50FA" w:rsidRPr="004426CA">
              <w:rPr>
                <w:b/>
                <w:bCs/>
                <w:sz w:val="16"/>
                <w:szCs w:val="16"/>
              </w:rPr>
              <w:t xml:space="preserve"> d</w:t>
            </w:r>
            <w:r w:rsidR="003B2026" w:rsidRPr="004426CA">
              <w:rPr>
                <w:sz w:val="16"/>
                <w:szCs w:val="16"/>
              </w:rPr>
              <w:t>ecisions about financial and family sacrifices. Studying stories that express values and thinking about right and wrong. Consider how beliefs have implications for actions</w:t>
            </w:r>
            <w:r w:rsidR="00FF50FA" w:rsidRPr="004426CA">
              <w:rPr>
                <w:sz w:val="16"/>
                <w:szCs w:val="16"/>
              </w:rPr>
              <w:t>.</w:t>
            </w:r>
          </w:p>
          <w:p w14:paraId="1A910336" w14:textId="70515B77" w:rsidR="00B4011F" w:rsidRPr="004426CA" w:rsidRDefault="00B4011F" w:rsidP="00B4011F">
            <w:pPr>
              <w:rPr>
                <w:b/>
                <w:bCs/>
                <w:sz w:val="16"/>
                <w:szCs w:val="16"/>
              </w:rPr>
            </w:pPr>
            <w:r w:rsidRPr="004426CA">
              <w:rPr>
                <w:b/>
                <w:bCs/>
                <w:sz w:val="16"/>
                <w:szCs w:val="16"/>
              </w:rPr>
              <w:t>Social:</w:t>
            </w:r>
            <w:r w:rsidR="003B2026" w:rsidRPr="004426CA">
              <w:rPr>
                <w:b/>
                <w:bCs/>
                <w:sz w:val="16"/>
                <w:szCs w:val="16"/>
              </w:rPr>
              <w:t xml:space="preserve"> </w:t>
            </w:r>
            <w:r w:rsidR="003B2026" w:rsidRPr="004426CA">
              <w:rPr>
                <w:sz w:val="16"/>
                <w:szCs w:val="16"/>
              </w:rPr>
              <w:t>Work together on collaborative activities and tacking issues</w:t>
            </w:r>
            <w:r w:rsidR="00FF50FA" w:rsidRPr="004426CA">
              <w:rPr>
                <w:sz w:val="16"/>
                <w:szCs w:val="16"/>
              </w:rPr>
              <w:t>.</w:t>
            </w:r>
          </w:p>
          <w:p w14:paraId="67F1F5E9" w14:textId="3ECE30B9" w:rsidR="00B4011F" w:rsidRPr="004426CA" w:rsidRDefault="00B4011F" w:rsidP="00B4011F">
            <w:pPr>
              <w:rPr>
                <w:sz w:val="16"/>
                <w:szCs w:val="16"/>
              </w:rPr>
            </w:pPr>
            <w:r w:rsidRPr="004426CA">
              <w:rPr>
                <w:b/>
                <w:bCs/>
                <w:sz w:val="16"/>
                <w:szCs w:val="16"/>
              </w:rPr>
              <w:t>Cultural:</w:t>
            </w:r>
            <w:r w:rsidR="003B2026" w:rsidRPr="004426CA">
              <w:rPr>
                <w:b/>
                <w:bCs/>
                <w:sz w:val="16"/>
                <w:szCs w:val="16"/>
              </w:rPr>
              <w:t xml:space="preserve"> </w:t>
            </w:r>
            <w:r w:rsidR="00FF50FA" w:rsidRPr="004426CA">
              <w:rPr>
                <w:sz w:val="16"/>
                <w:szCs w:val="16"/>
              </w:rPr>
              <w:t>Know about d</w:t>
            </w:r>
            <w:r w:rsidR="003B2026" w:rsidRPr="004426CA">
              <w:rPr>
                <w:sz w:val="16"/>
                <w:szCs w:val="16"/>
              </w:rPr>
              <w:t>ifferent places and journeys that different communities visit. Engage with different faith perspectives</w:t>
            </w:r>
            <w:r w:rsidR="00FF50FA" w:rsidRPr="004426CA">
              <w:rPr>
                <w:sz w:val="16"/>
                <w:szCs w:val="16"/>
              </w:rPr>
              <w:t>.</w:t>
            </w:r>
          </w:p>
        </w:tc>
        <w:tc>
          <w:tcPr>
            <w:tcW w:w="2181" w:type="dxa"/>
          </w:tcPr>
          <w:p w14:paraId="1FDE0867" w14:textId="77777777" w:rsidR="00D14A50" w:rsidRPr="004426CA" w:rsidRDefault="00D14A50" w:rsidP="00B4011F">
            <w:pPr>
              <w:rPr>
                <w:b/>
                <w:bCs/>
                <w:sz w:val="16"/>
                <w:szCs w:val="16"/>
              </w:rPr>
            </w:pPr>
            <w:r w:rsidRPr="004426CA">
              <w:rPr>
                <w:b/>
                <w:bCs/>
                <w:sz w:val="16"/>
                <w:szCs w:val="16"/>
              </w:rPr>
              <w:t>Y6</w:t>
            </w:r>
          </w:p>
          <w:p w14:paraId="318490DD" w14:textId="5766DAA0" w:rsidR="00B4011F" w:rsidRPr="004426CA" w:rsidRDefault="00B4011F" w:rsidP="00B4011F">
            <w:pPr>
              <w:rPr>
                <w:b/>
                <w:bCs/>
                <w:sz w:val="16"/>
                <w:szCs w:val="16"/>
              </w:rPr>
            </w:pPr>
            <w:r w:rsidRPr="004426CA">
              <w:rPr>
                <w:b/>
                <w:bCs/>
                <w:sz w:val="16"/>
                <w:szCs w:val="16"/>
              </w:rPr>
              <w:t>Spiritual:</w:t>
            </w:r>
            <w:r w:rsidR="00D75DCC" w:rsidRPr="004426CA">
              <w:rPr>
                <w:b/>
                <w:bCs/>
                <w:sz w:val="16"/>
                <w:szCs w:val="16"/>
              </w:rPr>
              <w:t xml:space="preserve"> </w:t>
            </w:r>
            <w:r w:rsidR="00FA7253" w:rsidRPr="004426CA">
              <w:rPr>
                <w:sz w:val="16"/>
                <w:szCs w:val="16"/>
              </w:rPr>
              <w:t>R</w:t>
            </w:r>
            <w:r w:rsidR="00D75DCC" w:rsidRPr="004426CA">
              <w:rPr>
                <w:sz w:val="16"/>
                <w:szCs w:val="16"/>
              </w:rPr>
              <w:t xml:space="preserve">eflect on personal beliefs and values and those of others. Explore their own views about sacrifice, </w:t>
            </w:r>
            <w:proofErr w:type="gramStart"/>
            <w:r w:rsidR="00D75DCC" w:rsidRPr="004426CA">
              <w:rPr>
                <w:sz w:val="16"/>
                <w:szCs w:val="16"/>
              </w:rPr>
              <w:t>forgiveness</w:t>
            </w:r>
            <w:proofErr w:type="gramEnd"/>
            <w:r w:rsidR="00D75DCC" w:rsidRPr="004426CA">
              <w:rPr>
                <w:sz w:val="16"/>
                <w:szCs w:val="16"/>
              </w:rPr>
              <w:t xml:space="preserve"> and salvation</w:t>
            </w:r>
            <w:r w:rsidR="00FA7253" w:rsidRPr="004426CA">
              <w:rPr>
                <w:sz w:val="16"/>
                <w:szCs w:val="16"/>
              </w:rPr>
              <w:t>.</w:t>
            </w:r>
          </w:p>
          <w:p w14:paraId="45B63F35" w14:textId="5F56BE09" w:rsidR="00B4011F" w:rsidRPr="004426CA" w:rsidRDefault="00B4011F" w:rsidP="00B4011F">
            <w:pPr>
              <w:rPr>
                <w:b/>
                <w:bCs/>
                <w:sz w:val="16"/>
                <w:szCs w:val="16"/>
              </w:rPr>
            </w:pPr>
            <w:r w:rsidRPr="004426CA">
              <w:rPr>
                <w:b/>
                <w:bCs/>
                <w:sz w:val="16"/>
                <w:szCs w:val="16"/>
              </w:rPr>
              <w:t>Moral:</w:t>
            </w:r>
            <w:r w:rsidR="00D75DCC" w:rsidRPr="004426CA">
              <w:rPr>
                <w:b/>
                <w:bCs/>
                <w:sz w:val="16"/>
                <w:szCs w:val="16"/>
              </w:rPr>
              <w:t xml:space="preserve"> </w:t>
            </w:r>
            <w:r w:rsidR="00FA7253" w:rsidRPr="004426CA">
              <w:rPr>
                <w:b/>
                <w:bCs/>
                <w:sz w:val="16"/>
                <w:szCs w:val="16"/>
              </w:rPr>
              <w:t>D</w:t>
            </w:r>
            <w:r w:rsidR="00D75DCC" w:rsidRPr="004426CA">
              <w:rPr>
                <w:sz w:val="16"/>
                <w:szCs w:val="16"/>
              </w:rPr>
              <w:t>evelop understanding of equality and social justice in response to Sikh values and discuss ideas of right and wrong</w:t>
            </w:r>
            <w:r w:rsidR="00FA7253" w:rsidRPr="004426CA">
              <w:rPr>
                <w:sz w:val="16"/>
                <w:szCs w:val="16"/>
              </w:rPr>
              <w:t>.</w:t>
            </w:r>
          </w:p>
          <w:p w14:paraId="7BA3B4AF" w14:textId="4DE72754" w:rsidR="00B4011F" w:rsidRPr="004426CA" w:rsidRDefault="00B4011F" w:rsidP="00B4011F">
            <w:pPr>
              <w:rPr>
                <w:sz w:val="16"/>
                <w:szCs w:val="16"/>
              </w:rPr>
            </w:pPr>
            <w:r w:rsidRPr="004426CA">
              <w:rPr>
                <w:b/>
                <w:bCs/>
                <w:sz w:val="16"/>
                <w:szCs w:val="16"/>
              </w:rPr>
              <w:t>Social:</w:t>
            </w:r>
            <w:r w:rsidR="00D75DCC" w:rsidRPr="004426CA">
              <w:rPr>
                <w:b/>
                <w:bCs/>
                <w:sz w:val="16"/>
                <w:szCs w:val="16"/>
              </w:rPr>
              <w:t xml:space="preserve"> </w:t>
            </w:r>
            <w:r w:rsidR="00FA7253" w:rsidRPr="004426CA">
              <w:rPr>
                <w:b/>
                <w:bCs/>
                <w:sz w:val="16"/>
                <w:szCs w:val="16"/>
              </w:rPr>
              <w:t>D</w:t>
            </w:r>
            <w:r w:rsidR="00D75DCC" w:rsidRPr="004426CA">
              <w:rPr>
                <w:sz w:val="16"/>
                <w:szCs w:val="16"/>
              </w:rPr>
              <w:t>evelo</w:t>
            </w:r>
            <w:r w:rsidR="00FA7253" w:rsidRPr="004426CA">
              <w:rPr>
                <w:sz w:val="16"/>
                <w:szCs w:val="16"/>
              </w:rPr>
              <w:t>p</w:t>
            </w:r>
            <w:r w:rsidR="00D75DCC" w:rsidRPr="004426CA">
              <w:rPr>
                <w:sz w:val="16"/>
                <w:szCs w:val="16"/>
              </w:rPr>
              <w:t xml:space="preserve"> transferable social skills through collaborative learning </w:t>
            </w:r>
            <w:r w:rsidR="00FA7253" w:rsidRPr="004426CA">
              <w:rPr>
                <w:sz w:val="16"/>
                <w:szCs w:val="16"/>
              </w:rPr>
              <w:t xml:space="preserve">and tackling issues </w:t>
            </w:r>
            <w:r w:rsidR="00D75DCC" w:rsidRPr="004426CA">
              <w:rPr>
                <w:sz w:val="16"/>
                <w:szCs w:val="16"/>
              </w:rPr>
              <w:t xml:space="preserve">with peers. Examine </w:t>
            </w:r>
            <w:r w:rsidR="00FA7253" w:rsidRPr="004426CA">
              <w:rPr>
                <w:sz w:val="16"/>
                <w:szCs w:val="16"/>
              </w:rPr>
              <w:t>the B</w:t>
            </w:r>
            <w:r w:rsidR="00D75DCC" w:rsidRPr="004426CA">
              <w:rPr>
                <w:sz w:val="16"/>
                <w:szCs w:val="16"/>
              </w:rPr>
              <w:t xml:space="preserve">ible’s contribution to art and music. Study a range of responses to adulthood. </w:t>
            </w:r>
          </w:p>
          <w:p w14:paraId="4873ECAC" w14:textId="46566284" w:rsidR="00B4011F" w:rsidRPr="004426CA" w:rsidRDefault="00B4011F" w:rsidP="00B4011F">
            <w:pPr>
              <w:rPr>
                <w:sz w:val="16"/>
                <w:szCs w:val="16"/>
              </w:rPr>
            </w:pPr>
            <w:r w:rsidRPr="004426CA">
              <w:rPr>
                <w:b/>
                <w:bCs/>
                <w:sz w:val="16"/>
                <w:szCs w:val="16"/>
              </w:rPr>
              <w:t>Cultural:</w:t>
            </w:r>
            <w:r w:rsidR="00D75DCC" w:rsidRPr="004426CA">
              <w:rPr>
                <w:b/>
                <w:bCs/>
                <w:sz w:val="16"/>
                <w:szCs w:val="16"/>
              </w:rPr>
              <w:t xml:space="preserve"> </w:t>
            </w:r>
            <w:r w:rsidR="00FA7253" w:rsidRPr="004426CA">
              <w:rPr>
                <w:b/>
                <w:bCs/>
                <w:sz w:val="16"/>
                <w:szCs w:val="16"/>
              </w:rPr>
              <w:t>D</w:t>
            </w:r>
            <w:r w:rsidR="00D75DCC" w:rsidRPr="004426CA">
              <w:rPr>
                <w:bCs/>
                <w:sz w:val="16"/>
                <w:szCs w:val="16"/>
              </w:rPr>
              <w:t>evelop appreciation of Sikh heritage globally and locally</w:t>
            </w:r>
            <w:r w:rsidR="00FA7253" w:rsidRPr="004426CA">
              <w:rPr>
                <w:bCs/>
                <w:sz w:val="16"/>
                <w:szCs w:val="16"/>
              </w:rPr>
              <w:t>.</w:t>
            </w:r>
          </w:p>
        </w:tc>
      </w:tr>
      <w:tr w:rsidR="00F16F87" w:rsidRPr="00A93250" w14:paraId="50BC3C5F" w14:textId="77777777" w:rsidTr="00FC5A64">
        <w:tc>
          <w:tcPr>
            <w:tcW w:w="1383" w:type="dxa"/>
          </w:tcPr>
          <w:p w14:paraId="55DAE7A1" w14:textId="1F1BA5AF" w:rsidR="00F16F87" w:rsidRDefault="00F16F87" w:rsidP="00B401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Links to other subjects</w:t>
            </w:r>
          </w:p>
        </w:tc>
        <w:tc>
          <w:tcPr>
            <w:tcW w:w="14231" w:type="dxa"/>
            <w:gridSpan w:val="7"/>
          </w:tcPr>
          <w:p w14:paraId="78A0ED4B" w14:textId="1742B616" w:rsidR="00F16F87" w:rsidRPr="004426CA" w:rsidRDefault="00F16F87" w:rsidP="00F16F87">
            <w:pPr>
              <w:rPr>
                <w:b/>
                <w:bCs/>
                <w:sz w:val="16"/>
                <w:szCs w:val="16"/>
              </w:rPr>
            </w:pPr>
            <w:r w:rsidRPr="004426CA">
              <w:rPr>
                <w:b/>
                <w:bCs/>
                <w:sz w:val="16"/>
                <w:szCs w:val="16"/>
              </w:rPr>
              <w:t xml:space="preserve">RE provides opportunities to practise skills related </w:t>
            </w:r>
            <w:proofErr w:type="gramStart"/>
            <w:r w:rsidRPr="004426CA">
              <w:rPr>
                <w:b/>
                <w:bCs/>
                <w:sz w:val="16"/>
                <w:szCs w:val="16"/>
              </w:rPr>
              <w:t>to:</w:t>
            </w:r>
            <w:proofErr w:type="gramEnd"/>
            <w:r w:rsidRPr="004426CA">
              <w:rPr>
                <w:b/>
                <w:bCs/>
                <w:sz w:val="16"/>
                <w:szCs w:val="16"/>
              </w:rPr>
              <w:t xml:space="preserve"> English, Science, Geography, History, Art, PSHCE, Music</w:t>
            </w:r>
          </w:p>
        </w:tc>
      </w:tr>
    </w:tbl>
    <w:p w14:paraId="6E90EAB8" w14:textId="01F7D87E" w:rsidR="007F0FE3" w:rsidRDefault="007F0FE3">
      <w:pPr>
        <w:rPr>
          <w:sz w:val="18"/>
          <w:szCs w:val="18"/>
        </w:rPr>
      </w:pPr>
    </w:p>
    <w:p w14:paraId="1C390263" w14:textId="3686D0EB" w:rsidR="00605D16" w:rsidRPr="00A93250" w:rsidRDefault="00605D16">
      <w:pPr>
        <w:rPr>
          <w:sz w:val="18"/>
          <w:szCs w:val="18"/>
        </w:rPr>
      </w:pPr>
    </w:p>
    <w:sectPr w:rsidR="00605D16" w:rsidRPr="00A93250" w:rsidSect="00CC5F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27C2B"/>
    <w:multiLevelType w:val="hybridMultilevel"/>
    <w:tmpl w:val="BEA65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47DD"/>
    <w:multiLevelType w:val="hybridMultilevel"/>
    <w:tmpl w:val="54D4D5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E02673"/>
    <w:multiLevelType w:val="hybridMultilevel"/>
    <w:tmpl w:val="A6047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66178"/>
    <w:multiLevelType w:val="hybridMultilevel"/>
    <w:tmpl w:val="17A2E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271F4"/>
    <w:multiLevelType w:val="hybridMultilevel"/>
    <w:tmpl w:val="EF4A6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A54C8"/>
    <w:multiLevelType w:val="hybridMultilevel"/>
    <w:tmpl w:val="4BDE0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032"/>
    <w:multiLevelType w:val="hybridMultilevel"/>
    <w:tmpl w:val="B790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575DC5"/>
    <w:multiLevelType w:val="hybridMultilevel"/>
    <w:tmpl w:val="4DBC7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A525D"/>
    <w:multiLevelType w:val="hybridMultilevel"/>
    <w:tmpl w:val="D25253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D05294"/>
    <w:multiLevelType w:val="hybridMultilevel"/>
    <w:tmpl w:val="BDAE57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2059C8"/>
    <w:multiLevelType w:val="hybridMultilevel"/>
    <w:tmpl w:val="441A04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4E0D00"/>
    <w:multiLevelType w:val="singleLevel"/>
    <w:tmpl w:val="777AFF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2" w15:restartNumberingAfterBreak="0">
    <w:nsid w:val="26275D97"/>
    <w:multiLevelType w:val="hybridMultilevel"/>
    <w:tmpl w:val="4296D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00FD6"/>
    <w:multiLevelType w:val="hybridMultilevel"/>
    <w:tmpl w:val="5A0CE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058F6"/>
    <w:multiLevelType w:val="hybridMultilevel"/>
    <w:tmpl w:val="BABE86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3F4826"/>
    <w:multiLevelType w:val="hybridMultilevel"/>
    <w:tmpl w:val="2E1A19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37529D"/>
    <w:multiLevelType w:val="hybridMultilevel"/>
    <w:tmpl w:val="2D42C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E2E6E"/>
    <w:multiLevelType w:val="hybridMultilevel"/>
    <w:tmpl w:val="00C27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23B7F"/>
    <w:multiLevelType w:val="hybridMultilevel"/>
    <w:tmpl w:val="70A84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C973F6"/>
    <w:multiLevelType w:val="hybridMultilevel"/>
    <w:tmpl w:val="F2043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A3B02"/>
    <w:multiLevelType w:val="hybridMultilevel"/>
    <w:tmpl w:val="F202FD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643ACD"/>
    <w:multiLevelType w:val="hybridMultilevel"/>
    <w:tmpl w:val="1E38BE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277934"/>
    <w:multiLevelType w:val="hybridMultilevel"/>
    <w:tmpl w:val="28DCD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62314"/>
    <w:multiLevelType w:val="hybridMultilevel"/>
    <w:tmpl w:val="D12AE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437A0"/>
    <w:multiLevelType w:val="hybridMultilevel"/>
    <w:tmpl w:val="5A42F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90BBC"/>
    <w:multiLevelType w:val="hybridMultilevel"/>
    <w:tmpl w:val="BF582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8136D"/>
    <w:multiLevelType w:val="hybridMultilevel"/>
    <w:tmpl w:val="D4E299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441B83"/>
    <w:multiLevelType w:val="hybridMultilevel"/>
    <w:tmpl w:val="44A4A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D0C56"/>
    <w:multiLevelType w:val="hybridMultilevel"/>
    <w:tmpl w:val="F224FC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9E72A2"/>
    <w:multiLevelType w:val="hybridMultilevel"/>
    <w:tmpl w:val="167CF6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AB6B8D2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24C334E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7B631FE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37CD46A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86D8A1E0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EBEDF64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87E18AA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6306D12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0" w15:restartNumberingAfterBreak="0">
    <w:nsid w:val="765D28A7"/>
    <w:multiLevelType w:val="hybridMultilevel"/>
    <w:tmpl w:val="9D1CA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C5CF2"/>
    <w:multiLevelType w:val="hybridMultilevel"/>
    <w:tmpl w:val="09D6CBAA"/>
    <w:lvl w:ilvl="0" w:tplc="E84E7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64C1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A1CE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960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81F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10A3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CD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B89D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E2A5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C3600"/>
    <w:multiLevelType w:val="hybridMultilevel"/>
    <w:tmpl w:val="680E5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27"/>
  </w:num>
  <w:num w:numId="5">
    <w:abstractNumId w:val="20"/>
  </w:num>
  <w:num w:numId="6">
    <w:abstractNumId w:val="17"/>
  </w:num>
  <w:num w:numId="7">
    <w:abstractNumId w:val="22"/>
  </w:num>
  <w:num w:numId="8">
    <w:abstractNumId w:val="12"/>
  </w:num>
  <w:num w:numId="9">
    <w:abstractNumId w:val="5"/>
  </w:num>
  <w:num w:numId="10">
    <w:abstractNumId w:val="13"/>
  </w:num>
  <w:num w:numId="11">
    <w:abstractNumId w:val="6"/>
  </w:num>
  <w:num w:numId="12">
    <w:abstractNumId w:val="9"/>
  </w:num>
  <w:num w:numId="13">
    <w:abstractNumId w:val="21"/>
  </w:num>
  <w:num w:numId="14">
    <w:abstractNumId w:val="28"/>
  </w:num>
  <w:num w:numId="15">
    <w:abstractNumId w:val="14"/>
  </w:num>
  <w:num w:numId="16">
    <w:abstractNumId w:val="32"/>
  </w:num>
  <w:num w:numId="17">
    <w:abstractNumId w:val="11"/>
  </w:num>
  <w:num w:numId="18">
    <w:abstractNumId w:val="23"/>
  </w:num>
  <w:num w:numId="19">
    <w:abstractNumId w:val="30"/>
  </w:num>
  <w:num w:numId="20">
    <w:abstractNumId w:val="4"/>
  </w:num>
  <w:num w:numId="21">
    <w:abstractNumId w:val="8"/>
  </w:num>
  <w:num w:numId="22">
    <w:abstractNumId w:val="29"/>
  </w:num>
  <w:num w:numId="23">
    <w:abstractNumId w:val="31"/>
  </w:num>
  <w:num w:numId="24">
    <w:abstractNumId w:val="3"/>
  </w:num>
  <w:num w:numId="25">
    <w:abstractNumId w:val="2"/>
  </w:num>
  <w:num w:numId="26">
    <w:abstractNumId w:val="19"/>
  </w:num>
  <w:num w:numId="27">
    <w:abstractNumId w:val="25"/>
  </w:num>
  <w:num w:numId="28">
    <w:abstractNumId w:val="24"/>
  </w:num>
  <w:num w:numId="29">
    <w:abstractNumId w:val="2"/>
  </w:num>
  <w:num w:numId="30">
    <w:abstractNumId w:val="7"/>
  </w:num>
  <w:num w:numId="31">
    <w:abstractNumId w:val="1"/>
  </w:num>
  <w:num w:numId="32">
    <w:abstractNumId w:val="10"/>
  </w:num>
  <w:num w:numId="33">
    <w:abstractNumId w:val="17"/>
  </w:num>
  <w:num w:numId="34">
    <w:abstractNumId w:val="15"/>
  </w:num>
  <w:num w:numId="35">
    <w:abstractNumId w:val="26"/>
  </w:num>
  <w:num w:numId="36">
    <w:abstractNumId w:val="18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C99"/>
    <w:rsid w:val="000024EB"/>
    <w:rsid w:val="00007BB9"/>
    <w:rsid w:val="000138E2"/>
    <w:rsid w:val="0002128A"/>
    <w:rsid w:val="000215CA"/>
    <w:rsid w:val="000324B1"/>
    <w:rsid w:val="0003763E"/>
    <w:rsid w:val="00045084"/>
    <w:rsid w:val="000755D4"/>
    <w:rsid w:val="00081305"/>
    <w:rsid w:val="00090B69"/>
    <w:rsid w:val="000A5184"/>
    <w:rsid w:val="000A7C56"/>
    <w:rsid w:val="000C4724"/>
    <w:rsid w:val="000D0FF3"/>
    <w:rsid w:val="000E03CF"/>
    <w:rsid w:val="000E1D5D"/>
    <w:rsid w:val="000F2339"/>
    <w:rsid w:val="00130816"/>
    <w:rsid w:val="00134499"/>
    <w:rsid w:val="0013578B"/>
    <w:rsid w:val="00145C44"/>
    <w:rsid w:val="00163C2A"/>
    <w:rsid w:val="001701EA"/>
    <w:rsid w:val="00176B56"/>
    <w:rsid w:val="00182579"/>
    <w:rsid w:val="001952C0"/>
    <w:rsid w:val="001A44B8"/>
    <w:rsid w:val="001A6A5D"/>
    <w:rsid w:val="001E4A87"/>
    <w:rsid w:val="001F0D75"/>
    <w:rsid w:val="001F3F3C"/>
    <w:rsid w:val="00203947"/>
    <w:rsid w:val="00213B0A"/>
    <w:rsid w:val="00215F1C"/>
    <w:rsid w:val="00221082"/>
    <w:rsid w:val="00227FA5"/>
    <w:rsid w:val="0023502D"/>
    <w:rsid w:val="002366B1"/>
    <w:rsid w:val="00237005"/>
    <w:rsid w:val="002B05F9"/>
    <w:rsid w:val="002E4A6B"/>
    <w:rsid w:val="00333B8C"/>
    <w:rsid w:val="00346F99"/>
    <w:rsid w:val="00364D9A"/>
    <w:rsid w:val="003830DB"/>
    <w:rsid w:val="00391B91"/>
    <w:rsid w:val="003A7D8B"/>
    <w:rsid w:val="003B2026"/>
    <w:rsid w:val="003B4242"/>
    <w:rsid w:val="003E5EA4"/>
    <w:rsid w:val="003F585B"/>
    <w:rsid w:val="00406BA2"/>
    <w:rsid w:val="00416322"/>
    <w:rsid w:val="00420D60"/>
    <w:rsid w:val="00437D79"/>
    <w:rsid w:val="004426CA"/>
    <w:rsid w:val="00442B37"/>
    <w:rsid w:val="00445DC0"/>
    <w:rsid w:val="00447072"/>
    <w:rsid w:val="00452F69"/>
    <w:rsid w:val="00457E8B"/>
    <w:rsid w:val="00491177"/>
    <w:rsid w:val="004961C8"/>
    <w:rsid w:val="00497124"/>
    <w:rsid w:val="004A730E"/>
    <w:rsid w:val="004C5348"/>
    <w:rsid w:val="004E3F21"/>
    <w:rsid w:val="004E70E3"/>
    <w:rsid w:val="004F606E"/>
    <w:rsid w:val="00503F9A"/>
    <w:rsid w:val="00512A43"/>
    <w:rsid w:val="005139F8"/>
    <w:rsid w:val="0051675A"/>
    <w:rsid w:val="0052053B"/>
    <w:rsid w:val="00563E07"/>
    <w:rsid w:val="005701C3"/>
    <w:rsid w:val="00583051"/>
    <w:rsid w:val="005D204F"/>
    <w:rsid w:val="005D7CB7"/>
    <w:rsid w:val="0060117E"/>
    <w:rsid w:val="006034D4"/>
    <w:rsid w:val="00605B02"/>
    <w:rsid w:val="00605D16"/>
    <w:rsid w:val="00616A5A"/>
    <w:rsid w:val="00616AD1"/>
    <w:rsid w:val="00644C14"/>
    <w:rsid w:val="0065365C"/>
    <w:rsid w:val="006536C8"/>
    <w:rsid w:val="00653FEA"/>
    <w:rsid w:val="00657F51"/>
    <w:rsid w:val="00660A53"/>
    <w:rsid w:val="006644C6"/>
    <w:rsid w:val="006A40FC"/>
    <w:rsid w:val="006B2C2B"/>
    <w:rsid w:val="006B660A"/>
    <w:rsid w:val="006C0B2A"/>
    <w:rsid w:val="006C2DA3"/>
    <w:rsid w:val="006C4028"/>
    <w:rsid w:val="006F4D71"/>
    <w:rsid w:val="00712751"/>
    <w:rsid w:val="007200AB"/>
    <w:rsid w:val="00721907"/>
    <w:rsid w:val="0073644D"/>
    <w:rsid w:val="00736CD1"/>
    <w:rsid w:val="00737D93"/>
    <w:rsid w:val="00747573"/>
    <w:rsid w:val="0075473E"/>
    <w:rsid w:val="00754E74"/>
    <w:rsid w:val="00773367"/>
    <w:rsid w:val="00780C99"/>
    <w:rsid w:val="00796BBC"/>
    <w:rsid w:val="007A525F"/>
    <w:rsid w:val="007B1EB3"/>
    <w:rsid w:val="007B76B5"/>
    <w:rsid w:val="007B7E8D"/>
    <w:rsid w:val="007E60EE"/>
    <w:rsid w:val="007F0CD9"/>
    <w:rsid w:val="007F0FE3"/>
    <w:rsid w:val="007F693D"/>
    <w:rsid w:val="008356DF"/>
    <w:rsid w:val="008409B2"/>
    <w:rsid w:val="00850F34"/>
    <w:rsid w:val="008548E2"/>
    <w:rsid w:val="008749AD"/>
    <w:rsid w:val="00892423"/>
    <w:rsid w:val="008943B8"/>
    <w:rsid w:val="008B698E"/>
    <w:rsid w:val="008E0088"/>
    <w:rsid w:val="008E69F0"/>
    <w:rsid w:val="00916377"/>
    <w:rsid w:val="0093678C"/>
    <w:rsid w:val="0095763E"/>
    <w:rsid w:val="009607EF"/>
    <w:rsid w:val="00963FF1"/>
    <w:rsid w:val="00964597"/>
    <w:rsid w:val="00976EEA"/>
    <w:rsid w:val="009777CD"/>
    <w:rsid w:val="00986F2D"/>
    <w:rsid w:val="009A397F"/>
    <w:rsid w:val="009B06D0"/>
    <w:rsid w:val="009C0408"/>
    <w:rsid w:val="009D2489"/>
    <w:rsid w:val="00A01EEA"/>
    <w:rsid w:val="00A03A45"/>
    <w:rsid w:val="00A1653C"/>
    <w:rsid w:val="00A24665"/>
    <w:rsid w:val="00A34AC7"/>
    <w:rsid w:val="00A57C7F"/>
    <w:rsid w:val="00A644E3"/>
    <w:rsid w:val="00A73AE9"/>
    <w:rsid w:val="00A821C7"/>
    <w:rsid w:val="00A90B9C"/>
    <w:rsid w:val="00A93250"/>
    <w:rsid w:val="00AC05A3"/>
    <w:rsid w:val="00AC0AC4"/>
    <w:rsid w:val="00AC440B"/>
    <w:rsid w:val="00AD692D"/>
    <w:rsid w:val="00AE1896"/>
    <w:rsid w:val="00AE5F0F"/>
    <w:rsid w:val="00AE74ED"/>
    <w:rsid w:val="00B1004F"/>
    <w:rsid w:val="00B4011F"/>
    <w:rsid w:val="00B431BF"/>
    <w:rsid w:val="00B62F9B"/>
    <w:rsid w:val="00B74C1D"/>
    <w:rsid w:val="00B86542"/>
    <w:rsid w:val="00B956B6"/>
    <w:rsid w:val="00BA2249"/>
    <w:rsid w:val="00BB0D8D"/>
    <w:rsid w:val="00BB2353"/>
    <w:rsid w:val="00BC00E9"/>
    <w:rsid w:val="00BC209D"/>
    <w:rsid w:val="00BC3BE6"/>
    <w:rsid w:val="00BC4950"/>
    <w:rsid w:val="00BE3F19"/>
    <w:rsid w:val="00BE673D"/>
    <w:rsid w:val="00BF0815"/>
    <w:rsid w:val="00C10B72"/>
    <w:rsid w:val="00C169AD"/>
    <w:rsid w:val="00C35893"/>
    <w:rsid w:val="00C47E79"/>
    <w:rsid w:val="00C64FCE"/>
    <w:rsid w:val="00C66A45"/>
    <w:rsid w:val="00C6799A"/>
    <w:rsid w:val="00C7444B"/>
    <w:rsid w:val="00C7533E"/>
    <w:rsid w:val="00C82DC2"/>
    <w:rsid w:val="00C8329C"/>
    <w:rsid w:val="00C91A9C"/>
    <w:rsid w:val="00C927E8"/>
    <w:rsid w:val="00CA3BDC"/>
    <w:rsid w:val="00CB56C4"/>
    <w:rsid w:val="00CC5F81"/>
    <w:rsid w:val="00CC7B70"/>
    <w:rsid w:val="00CD7121"/>
    <w:rsid w:val="00CE6A07"/>
    <w:rsid w:val="00CF0268"/>
    <w:rsid w:val="00D14A50"/>
    <w:rsid w:val="00D163B2"/>
    <w:rsid w:val="00D30C73"/>
    <w:rsid w:val="00D32F5A"/>
    <w:rsid w:val="00D40223"/>
    <w:rsid w:val="00D62C2E"/>
    <w:rsid w:val="00D75DCC"/>
    <w:rsid w:val="00DB7BFF"/>
    <w:rsid w:val="00DD0279"/>
    <w:rsid w:val="00DD4FFE"/>
    <w:rsid w:val="00DF3454"/>
    <w:rsid w:val="00E07055"/>
    <w:rsid w:val="00E10F97"/>
    <w:rsid w:val="00E35FC9"/>
    <w:rsid w:val="00E441F4"/>
    <w:rsid w:val="00E574E8"/>
    <w:rsid w:val="00E64C51"/>
    <w:rsid w:val="00E703D9"/>
    <w:rsid w:val="00E904C7"/>
    <w:rsid w:val="00EA4743"/>
    <w:rsid w:val="00EA4BEB"/>
    <w:rsid w:val="00EB2D08"/>
    <w:rsid w:val="00EC58CB"/>
    <w:rsid w:val="00EC6714"/>
    <w:rsid w:val="00EF2393"/>
    <w:rsid w:val="00F06C14"/>
    <w:rsid w:val="00F076EE"/>
    <w:rsid w:val="00F16F87"/>
    <w:rsid w:val="00F25FFA"/>
    <w:rsid w:val="00F31AE1"/>
    <w:rsid w:val="00F32C29"/>
    <w:rsid w:val="00F63ECB"/>
    <w:rsid w:val="00F65A41"/>
    <w:rsid w:val="00F72C65"/>
    <w:rsid w:val="00F7602F"/>
    <w:rsid w:val="00F94B87"/>
    <w:rsid w:val="00FA5953"/>
    <w:rsid w:val="00FA7253"/>
    <w:rsid w:val="00FD7AF5"/>
    <w:rsid w:val="00FF3A22"/>
    <w:rsid w:val="00FF3EC2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E6D47"/>
  <w15:docId w15:val="{9EDE1692-96D5-462D-A300-42F95D32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4FC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34499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34499"/>
    <w:rPr>
      <w:rFonts w:eastAsiaTheme="minorEastAsia"/>
      <w:lang w:val="en-US" w:eastAsia="ja-JP"/>
    </w:rPr>
  </w:style>
  <w:style w:type="paragraph" w:customStyle="1" w:styleId="Body">
    <w:name w:val="Body"/>
    <w:rsid w:val="004C5348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GB"/>
    </w:rPr>
  </w:style>
  <w:style w:type="paragraph" w:customStyle="1" w:styleId="SoWBullet1">
    <w:name w:val="SoWBullet1"/>
    <w:rsid w:val="007B76B5"/>
    <w:pPr>
      <w:widowControl w:val="0"/>
      <w:tabs>
        <w:tab w:val="left" w:pos="170"/>
      </w:tabs>
      <w:spacing w:after="0" w:line="200" w:lineRule="exact"/>
      <w:ind w:left="170" w:hanging="170"/>
    </w:pPr>
    <w:rPr>
      <w:rFonts w:ascii="Arial" w:eastAsia="Times New Roman" w:hAnsi="Arial" w:cs="Times New Roman"/>
      <w:sz w:val="16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E35FC9"/>
    <w:pPr>
      <w:spacing w:after="0" w:line="240" w:lineRule="auto"/>
      <w:jc w:val="both"/>
    </w:pPr>
    <w:rPr>
      <w:rFonts w:ascii="Arial" w:eastAsia="Times New Roman" w:hAnsi="Arial" w:cs="Arial"/>
      <w:sz w:val="1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E35FC9"/>
    <w:rPr>
      <w:rFonts w:ascii="Arial" w:eastAsia="Times New Roman" w:hAnsi="Arial" w:cs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3106</Words>
  <Characters>17707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DICKSON</dc:creator>
  <cp:lastModifiedBy>Emily Matthews</cp:lastModifiedBy>
  <cp:revision>147</cp:revision>
  <dcterms:created xsi:type="dcterms:W3CDTF">2021-01-22T14:03:00Z</dcterms:created>
  <dcterms:modified xsi:type="dcterms:W3CDTF">2021-01-24T21:56:00Z</dcterms:modified>
</cp:coreProperties>
</file>